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4A16" w14:textId="77777777" w:rsidR="005124DB" w:rsidRPr="00BD334E" w:rsidRDefault="00BD334E" w:rsidP="006316F8">
      <w:pPr>
        <w:ind w:right="840"/>
        <w:jc w:val="center"/>
        <w:rPr>
          <w:rFonts w:cs="Times New Roman"/>
          <w:b/>
          <w:bCs/>
          <w:sz w:val="40"/>
          <w:szCs w:val="40"/>
          <w:shd w:val="pct15" w:color="auto" w:fill="FFFFFF"/>
        </w:rPr>
      </w:pPr>
      <w:r w:rsidRPr="00BD334E">
        <w:rPr>
          <w:rFonts w:cs="ＭＳ 明朝" w:hint="eastAsia"/>
          <w:b/>
          <w:bCs/>
          <w:sz w:val="40"/>
          <w:szCs w:val="40"/>
          <w:shd w:val="pct15" w:color="auto" w:fill="FFFFFF"/>
        </w:rPr>
        <w:t>茶病害虫防除情報</w:t>
      </w:r>
    </w:p>
    <w:p w14:paraId="27FB0596" w14:textId="1370A9F6" w:rsidR="00BD334E" w:rsidRPr="00DE66F7" w:rsidRDefault="00DE66F7" w:rsidP="00D84A99">
      <w:pPr>
        <w:ind w:right="44" w:firstLineChars="1500" w:firstLine="3162"/>
        <w:jc w:val="left"/>
        <w:rPr>
          <w:rFonts w:cs="Times New Roman"/>
          <w:lang w:eastAsia="zh-CN"/>
        </w:rPr>
      </w:pPr>
      <w:r w:rsidRPr="00D84A99">
        <w:rPr>
          <w:rFonts w:cs="ＭＳ 明朝" w:hint="eastAsia"/>
          <w:b/>
          <w:bCs/>
          <w:lang w:eastAsia="zh-CN"/>
        </w:rPr>
        <w:t>【第</w:t>
      </w:r>
      <w:r w:rsidR="005852EC">
        <w:rPr>
          <w:rFonts w:cs="ＭＳ 明朝" w:hint="eastAsia"/>
          <w:b/>
          <w:bCs/>
        </w:rPr>
        <w:t xml:space="preserve">　</w:t>
      </w:r>
      <w:r w:rsidR="00455212">
        <w:rPr>
          <w:b/>
          <w:bCs/>
        </w:rPr>
        <w:t>1</w:t>
      </w:r>
      <w:r w:rsidR="00B340AB">
        <w:rPr>
          <w:b/>
          <w:bCs/>
        </w:rPr>
        <w:t>9</w:t>
      </w:r>
      <w:r w:rsidR="005852EC">
        <w:rPr>
          <w:rFonts w:cs="ＭＳ 明朝" w:hint="eastAsia"/>
          <w:b/>
          <w:bCs/>
        </w:rPr>
        <w:t xml:space="preserve">　</w:t>
      </w:r>
      <w:r w:rsidRPr="00D84A99">
        <w:rPr>
          <w:rFonts w:cs="ＭＳ 明朝" w:hint="eastAsia"/>
          <w:b/>
          <w:bCs/>
          <w:lang w:eastAsia="zh-CN"/>
        </w:rPr>
        <w:t>号】</w:t>
      </w:r>
      <w:r>
        <w:rPr>
          <w:rFonts w:cs="ＭＳ 明朝" w:hint="eastAsia"/>
          <w:lang w:eastAsia="zh-CN"/>
        </w:rPr>
        <w:t xml:space="preserve">　　　　　　　</w:t>
      </w:r>
      <w:r w:rsidR="006316F8">
        <w:rPr>
          <w:lang w:eastAsia="zh-CN"/>
        </w:rPr>
        <w:t xml:space="preserve"> </w:t>
      </w:r>
      <w:r>
        <w:rPr>
          <w:lang w:eastAsia="zh-CN"/>
        </w:rPr>
        <w:t xml:space="preserve">  </w:t>
      </w:r>
      <w:r w:rsidR="005852EC">
        <w:rPr>
          <w:rFonts w:cs="ＭＳ 明朝" w:hint="eastAsia"/>
        </w:rPr>
        <w:t xml:space="preserve">　</w:t>
      </w:r>
      <w:r w:rsidR="002455E4" w:rsidRPr="00A35493">
        <w:rPr>
          <w:rFonts w:cs="ＭＳ 明朝"/>
          <w:sz w:val="20"/>
          <w:szCs w:val="20"/>
        </w:rPr>
        <w:t xml:space="preserve"> </w:t>
      </w:r>
      <w:r w:rsidR="00A6588B" w:rsidRPr="00A35493">
        <w:rPr>
          <w:rFonts w:cs="ＭＳ 明朝" w:hint="eastAsia"/>
          <w:sz w:val="20"/>
          <w:szCs w:val="20"/>
        </w:rPr>
        <w:t>令</w:t>
      </w:r>
      <w:r w:rsidR="00B00D86" w:rsidRPr="00A35493">
        <w:rPr>
          <w:rFonts w:cs="ＭＳ 明朝" w:hint="eastAsia"/>
          <w:sz w:val="20"/>
          <w:szCs w:val="20"/>
        </w:rPr>
        <w:t>和</w:t>
      </w:r>
      <w:r w:rsidR="00455212" w:rsidRPr="00A35493">
        <w:rPr>
          <w:sz w:val="20"/>
          <w:szCs w:val="20"/>
        </w:rPr>
        <w:t>6</w:t>
      </w:r>
      <w:r w:rsidRPr="00A35493">
        <w:rPr>
          <w:rFonts w:cs="ＭＳ 明朝" w:hint="eastAsia"/>
          <w:sz w:val="20"/>
          <w:szCs w:val="20"/>
          <w:lang w:eastAsia="zh-CN"/>
        </w:rPr>
        <w:t>年</w:t>
      </w:r>
      <w:r w:rsidR="00455212" w:rsidRPr="00A35493">
        <w:rPr>
          <w:sz w:val="20"/>
          <w:szCs w:val="20"/>
        </w:rPr>
        <w:t>8</w:t>
      </w:r>
      <w:r w:rsidR="003F52EC" w:rsidRPr="00A35493">
        <w:rPr>
          <w:rFonts w:cs="ＭＳ 明朝" w:hint="eastAsia"/>
          <w:sz w:val="20"/>
          <w:szCs w:val="20"/>
          <w:lang w:eastAsia="zh-CN"/>
        </w:rPr>
        <w:t>月</w:t>
      </w:r>
      <w:r w:rsidR="00B53185">
        <w:rPr>
          <w:rFonts w:cs="ＭＳ 明朝"/>
          <w:sz w:val="20"/>
          <w:szCs w:val="20"/>
        </w:rPr>
        <w:t>30</w:t>
      </w:r>
      <w:r w:rsidR="00BD334E" w:rsidRPr="00A35493">
        <w:rPr>
          <w:rFonts w:cs="ＭＳ 明朝" w:hint="eastAsia"/>
          <w:sz w:val="20"/>
          <w:szCs w:val="20"/>
          <w:lang w:eastAsia="zh-CN"/>
        </w:rPr>
        <w:t>日</w:t>
      </w:r>
    </w:p>
    <w:p w14:paraId="64121A51" w14:textId="77777777" w:rsidR="00A911BB" w:rsidRPr="00A35493" w:rsidRDefault="00BD334E" w:rsidP="00A35493">
      <w:pPr>
        <w:ind w:right="44" w:firstLineChars="3000" w:firstLine="6000"/>
        <w:jc w:val="left"/>
        <w:rPr>
          <w:rFonts w:cs="Times New Roman"/>
          <w:sz w:val="20"/>
          <w:szCs w:val="20"/>
        </w:rPr>
      </w:pPr>
      <w:r w:rsidRPr="00A35493">
        <w:rPr>
          <w:rFonts w:cs="ＭＳ 明朝" w:hint="eastAsia"/>
          <w:sz w:val="20"/>
          <w:szCs w:val="20"/>
        </w:rPr>
        <w:t>鹿児島県経済連・肥料農薬課</w:t>
      </w:r>
    </w:p>
    <w:p w14:paraId="25887290" w14:textId="77777777" w:rsidR="00FC6CDB" w:rsidRDefault="00DE66F7" w:rsidP="00FC6CDB">
      <w:pPr>
        <w:ind w:right="44"/>
        <w:jc w:val="left"/>
        <w:rPr>
          <w:rFonts w:cs="Times New Roman"/>
          <w:b/>
          <w:bCs/>
        </w:rPr>
      </w:pPr>
      <w:r>
        <w:rPr>
          <w:b/>
          <w:bCs/>
          <w:sz w:val="40"/>
          <w:szCs w:val="40"/>
        </w:rPr>
        <w:t xml:space="preserve">  </w:t>
      </w:r>
      <w:r w:rsidR="002C7B91">
        <w:rPr>
          <w:rFonts w:cs="ＭＳ 明朝" w:hint="eastAsia"/>
          <w:b/>
          <w:bCs/>
          <w:sz w:val="40"/>
          <w:szCs w:val="40"/>
        </w:rPr>
        <w:t xml:space="preserve">　</w:t>
      </w:r>
      <w:r w:rsidRPr="00DE66F7">
        <w:rPr>
          <w:rFonts w:cs="ＭＳ 明朝" w:hint="eastAsia"/>
          <w:b/>
          <w:bCs/>
        </w:rPr>
        <w:t>来年産茶に影響し、発生源</w:t>
      </w:r>
      <w:r w:rsidR="007832DF">
        <w:rPr>
          <w:rFonts w:cs="ＭＳ 明朝" w:hint="eastAsia"/>
          <w:b/>
          <w:bCs/>
        </w:rPr>
        <w:t>に</w:t>
      </w:r>
      <w:r w:rsidRPr="00DE66F7">
        <w:rPr>
          <w:rFonts w:cs="ＭＳ 明朝" w:hint="eastAsia"/>
          <w:b/>
          <w:bCs/>
        </w:rPr>
        <w:t>なる</w:t>
      </w:r>
    </w:p>
    <w:p w14:paraId="7E9FCFAE" w14:textId="77777777" w:rsidR="006B23B3" w:rsidRPr="00C96057" w:rsidRDefault="00DE66F7" w:rsidP="004722E3">
      <w:pPr>
        <w:ind w:right="44"/>
        <w:jc w:val="center"/>
        <w:rPr>
          <w:rFonts w:cs="Times New Roman"/>
          <w:b/>
          <w:bCs/>
          <w:sz w:val="28"/>
          <w:szCs w:val="28"/>
        </w:rPr>
      </w:pPr>
      <w:r w:rsidRPr="00C96057">
        <w:rPr>
          <w:rFonts w:cs="ＭＳ 明朝" w:hint="eastAsia"/>
          <w:b/>
          <w:bCs/>
          <w:sz w:val="28"/>
          <w:szCs w:val="28"/>
          <w:u w:val="wave"/>
          <w:shd w:val="pct15" w:color="auto" w:fill="FFFFFF"/>
        </w:rPr>
        <w:t>第</w:t>
      </w:r>
      <w:r w:rsidRPr="00C96057">
        <w:rPr>
          <w:b/>
          <w:bCs/>
          <w:sz w:val="28"/>
          <w:szCs w:val="28"/>
          <w:u w:val="wave"/>
          <w:shd w:val="pct15" w:color="auto" w:fill="FFFFFF"/>
        </w:rPr>
        <w:t>3</w:t>
      </w:r>
      <w:r w:rsidRPr="00C96057">
        <w:rPr>
          <w:rFonts w:cs="ＭＳ 明朝" w:hint="eastAsia"/>
          <w:b/>
          <w:bCs/>
          <w:sz w:val="28"/>
          <w:szCs w:val="28"/>
          <w:u w:val="wave"/>
          <w:shd w:val="pct15" w:color="auto" w:fill="FFFFFF"/>
        </w:rPr>
        <w:t>世代「クワシロカイガラムシ」の防除対策</w:t>
      </w:r>
    </w:p>
    <w:p w14:paraId="53EF5074" w14:textId="77777777" w:rsidR="00A35493" w:rsidRDefault="00B94B52" w:rsidP="007832DF">
      <w:pPr>
        <w:ind w:right="44" w:firstLineChars="100" w:firstLine="200"/>
        <w:jc w:val="left"/>
        <w:rPr>
          <w:rFonts w:cs="ＭＳ 明朝"/>
          <w:sz w:val="20"/>
          <w:szCs w:val="20"/>
        </w:rPr>
      </w:pPr>
      <w:r w:rsidRPr="00A35493">
        <w:rPr>
          <w:rFonts w:cs="ＭＳ 明朝" w:hint="eastAsia"/>
          <w:sz w:val="20"/>
          <w:szCs w:val="20"/>
        </w:rPr>
        <w:t>梅雨明け</w:t>
      </w:r>
      <w:r w:rsidR="00B248A4" w:rsidRPr="00A35493">
        <w:rPr>
          <w:rFonts w:cs="ＭＳ 明朝" w:hint="eastAsia"/>
          <w:sz w:val="20"/>
          <w:szCs w:val="20"/>
        </w:rPr>
        <w:t>後</w:t>
      </w:r>
      <w:r w:rsidR="00CF2229">
        <w:rPr>
          <w:rFonts w:cs="ＭＳ 明朝" w:hint="eastAsia"/>
          <w:sz w:val="20"/>
          <w:szCs w:val="20"/>
        </w:rPr>
        <w:t>今年の</w:t>
      </w:r>
      <w:r w:rsidR="00DB1A11" w:rsidRPr="00A35493">
        <w:rPr>
          <w:rFonts w:cs="ＭＳ 明朝" w:hint="eastAsia"/>
          <w:sz w:val="20"/>
          <w:szCs w:val="20"/>
        </w:rPr>
        <w:t>夏期</w:t>
      </w:r>
      <w:r w:rsidR="00B248A4" w:rsidRPr="00A35493">
        <w:rPr>
          <w:rFonts w:cs="ＭＳ 明朝" w:hint="eastAsia"/>
          <w:sz w:val="20"/>
          <w:szCs w:val="20"/>
        </w:rPr>
        <w:t>は</w:t>
      </w:r>
      <w:r w:rsidRPr="00A35493">
        <w:rPr>
          <w:rFonts w:cs="ＭＳ 明朝" w:hint="eastAsia"/>
          <w:sz w:val="20"/>
          <w:szCs w:val="20"/>
        </w:rPr>
        <w:t>記録的な</w:t>
      </w:r>
      <w:r w:rsidR="00DB1A11" w:rsidRPr="00A35493">
        <w:rPr>
          <w:rFonts w:cs="ＭＳ 明朝" w:hint="eastAsia"/>
          <w:sz w:val="20"/>
          <w:szCs w:val="20"/>
        </w:rPr>
        <w:t>猛暑</w:t>
      </w:r>
      <w:r w:rsidR="00CF2229">
        <w:rPr>
          <w:rFonts w:cs="ＭＳ 明朝" w:hint="eastAsia"/>
          <w:sz w:val="20"/>
          <w:szCs w:val="20"/>
        </w:rPr>
        <w:t>・炎</w:t>
      </w:r>
      <w:r w:rsidR="00B53185">
        <w:rPr>
          <w:rFonts w:cs="ＭＳ 明朝" w:hint="eastAsia"/>
          <w:sz w:val="20"/>
          <w:szCs w:val="20"/>
        </w:rPr>
        <w:t>天が</w:t>
      </w:r>
      <w:r w:rsidR="00DB1A11" w:rsidRPr="00A35493">
        <w:rPr>
          <w:rFonts w:cs="ＭＳ 明朝" w:hint="eastAsia"/>
          <w:sz w:val="20"/>
          <w:szCs w:val="20"/>
        </w:rPr>
        <w:t>続き</w:t>
      </w:r>
      <w:r w:rsidR="007832DF">
        <w:rPr>
          <w:rFonts w:cs="ＭＳ 明朝" w:hint="eastAsia"/>
          <w:sz w:val="20"/>
          <w:szCs w:val="20"/>
        </w:rPr>
        <w:t>ましたが</w:t>
      </w:r>
      <w:r w:rsidR="00B340AB">
        <w:rPr>
          <w:rFonts w:cs="ＭＳ 明朝" w:hint="eastAsia"/>
          <w:sz w:val="20"/>
          <w:szCs w:val="20"/>
        </w:rPr>
        <w:t>、</w:t>
      </w:r>
      <w:r w:rsidR="00B53185">
        <w:rPr>
          <w:rFonts w:cs="ＭＳ 明朝"/>
          <w:sz w:val="20"/>
          <w:szCs w:val="20"/>
        </w:rPr>
        <w:t>8</w:t>
      </w:r>
      <w:r w:rsidR="00B53185">
        <w:rPr>
          <w:rFonts w:cs="ＭＳ 明朝" w:hint="eastAsia"/>
          <w:sz w:val="20"/>
          <w:szCs w:val="20"/>
        </w:rPr>
        <w:t>月</w:t>
      </w:r>
      <w:r w:rsidR="00B340AB">
        <w:rPr>
          <w:rFonts w:cs="ＭＳ 明朝"/>
          <w:sz w:val="20"/>
          <w:szCs w:val="20"/>
        </w:rPr>
        <w:t>28</w:t>
      </w:r>
      <w:r w:rsidR="00B340AB">
        <w:rPr>
          <w:rFonts w:cs="ＭＳ 明朝" w:hint="eastAsia"/>
          <w:sz w:val="20"/>
          <w:szCs w:val="20"/>
        </w:rPr>
        <w:t>―</w:t>
      </w:r>
      <w:r w:rsidR="007832DF">
        <w:rPr>
          <w:rFonts w:cs="ＭＳ 明朝"/>
          <w:sz w:val="20"/>
          <w:szCs w:val="20"/>
        </w:rPr>
        <w:t>30</w:t>
      </w:r>
      <w:r w:rsidR="00B340AB">
        <w:rPr>
          <w:rFonts w:cs="ＭＳ 明朝" w:hint="eastAsia"/>
          <w:sz w:val="20"/>
          <w:szCs w:val="20"/>
        </w:rPr>
        <w:t>日には非常に強い台風</w:t>
      </w:r>
      <w:r w:rsidR="00B340AB">
        <w:rPr>
          <w:rFonts w:cs="ＭＳ 明朝"/>
          <w:sz w:val="20"/>
          <w:szCs w:val="20"/>
        </w:rPr>
        <w:t>10</w:t>
      </w:r>
      <w:r w:rsidR="00B340AB">
        <w:rPr>
          <w:rFonts w:cs="ＭＳ 明朝" w:hint="eastAsia"/>
          <w:sz w:val="20"/>
          <w:szCs w:val="20"/>
        </w:rPr>
        <w:t>号が</w:t>
      </w:r>
      <w:r w:rsidR="007832DF">
        <w:rPr>
          <w:rFonts w:cs="ＭＳ 明朝" w:hint="eastAsia"/>
          <w:sz w:val="20"/>
          <w:szCs w:val="20"/>
        </w:rPr>
        <w:t>本県を直撃</w:t>
      </w:r>
      <w:r w:rsidR="00B340AB">
        <w:rPr>
          <w:rFonts w:cs="ＭＳ 明朝" w:hint="eastAsia"/>
          <w:sz w:val="20"/>
          <w:szCs w:val="20"/>
        </w:rPr>
        <w:t>襲来し</w:t>
      </w:r>
      <w:r w:rsidR="00B97EE6" w:rsidRPr="00A35493">
        <w:rPr>
          <w:rFonts w:cs="ＭＳ 明朝" w:hint="eastAsia"/>
          <w:sz w:val="20"/>
          <w:szCs w:val="20"/>
        </w:rPr>
        <w:t>ました。</w:t>
      </w:r>
      <w:r w:rsidR="007832DF">
        <w:rPr>
          <w:rFonts w:cs="ＭＳ 明朝" w:hint="eastAsia"/>
          <w:sz w:val="20"/>
          <w:szCs w:val="20"/>
        </w:rPr>
        <w:t>いろいろな作物で</w:t>
      </w:r>
      <w:r w:rsidR="00B340AB">
        <w:rPr>
          <w:rFonts w:cs="ＭＳ 明朝" w:hint="eastAsia"/>
          <w:sz w:val="20"/>
          <w:szCs w:val="20"/>
        </w:rPr>
        <w:t>被害</w:t>
      </w:r>
      <w:r w:rsidR="007832DF">
        <w:rPr>
          <w:rFonts w:cs="ＭＳ 明朝" w:hint="eastAsia"/>
          <w:sz w:val="20"/>
          <w:szCs w:val="20"/>
        </w:rPr>
        <w:t>が懸念されますが、茶園への影響</w:t>
      </w:r>
      <w:r w:rsidR="00B340AB">
        <w:rPr>
          <w:rFonts w:cs="ＭＳ 明朝" w:hint="eastAsia"/>
          <w:sz w:val="20"/>
          <w:szCs w:val="20"/>
        </w:rPr>
        <w:t>は如何でしたでしょうか。</w:t>
      </w:r>
      <w:r w:rsidR="00B97EE6" w:rsidRPr="00A35493">
        <w:rPr>
          <w:rFonts w:cs="ＭＳ 明朝"/>
          <w:sz w:val="20"/>
          <w:szCs w:val="20"/>
        </w:rPr>
        <w:t>8</w:t>
      </w:r>
      <w:r w:rsidR="00B97EE6" w:rsidRPr="00A35493">
        <w:rPr>
          <w:rFonts w:cs="ＭＳ 明朝" w:hint="eastAsia"/>
          <w:sz w:val="20"/>
          <w:szCs w:val="20"/>
        </w:rPr>
        <w:t>月</w:t>
      </w:r>
      <w:r w:rsidR="00B340AB">
        <w:rPr>
          <w:rFonts w:cs="ＭＳ 明朝" w:hint="eastAsia"/>
          <w:sz w:val="20"/>
          <w:szCs w:val="20"/>
        </w:rPr>
        <w:t>末</w:t>
      </w:r>
      <w:r w:rsidRPr="00A35493">
        <w:rPr>
          <w:rFonts w:cs="ＭＳ 明朝" w:hint="eastAsia"/>
          <w:sz w:val="20"/>
          <w:szCs w:val="20"/>
        </w:rPr>
        <w:t>になり秋芽生育</w:t>
      </w:r>
      <w:r w:rsidR="007832DF">
        <w:rPr>
          <w:rFonts w:cs="ＭＳ 明朝" w:hint="eastAsia"/>
          <w:sz w:val="20"/>
          <w:szCs w:val="20"/>
        </w:rPr>
        <w:t>の</w:t>
      </w:r>
      <w:r w:rsidR="00514856">
        <w:rPr>
          <w:rFonts w:cs="ＭＳ 明朝" w:hint="eastAsia"/>
          <w:sz w:val="20"/>
          <w:szCs w:val="20"/>
        </w:rPr>
        <w:t>後期</w:t>
      </w:r>
      <w:r w:rsidRPr="00A35493">
        <w:rPr>
          <w:rFonts w:cs="ＭＳ 明朝" w:hint="eastAsia"/>
          <w:sz w:val="20"/>
          <w:szCs w:val="20"/>
        </w:rPr>
        <w:t>になっていますが、</w:t>
      </w:r>
      <w:r w:rsidR="00CF2229">
        <w:rPr>
          <w:rFonts w:cs="ＭＳ 明朝" w:hint="eastAsia"/>
          <w:sz w:val="20"/>
          <w:szCs w:val="20"/>
        </w:rPr>
        <w:t>この</w:t>
      </w:r>
      <w:r w:rsidR="00B340AB">
        <w:rPr>
          <w:rFonts w:cs="ＭＳ 明朝" w:hint="eastAsia"/>
          <w:sz w:val="20"/>
          <w:szCs w:val="20"/>
        </w:rPr>
        <w:t>残</w:t>
      </w:r>
      <w:r w:rsidR="00CF2229">
        <w:rPr>
          <w:rFonts w:cs="ＭＳ 明朝" w:hint="eastAsia"/>
          <w:sz w:val="20"/>
          <w:szCs w:val="20"/>
        </w:rPr>
        <w:t>暑の中</w:t>
      </w:r>
      <w:r w:rsidR="007172FA" w:rsidRPr="00A35493">
        <w:rPr>
          <w:rFonts w:cs="ＭＳ 明朝" w:hint="eastAsia"/>
          <w:sz w:val="20"/>
          <w:szCs w:val="20"/>
        </w:rPr>
        <w:t>来年産茶に向け秋の茶園管理</w:t>
      </w:r>
      <w:r w:rsidR="007832DF">
        <w:rPr>
          <w:rFonts w:cs="ＭＳ 明朝" w:hint="eastAsia"/>
          <w:sz w:val="20"/>
          <w:szCs w:val="20"/>
        </w:rPr>
        <w:t>など</w:t>
      </w:r>
      <w:r w:rsidR="007172FA" w:rsidRPr="00A35493">
        <w:rPr>
          <w:rFonts w:cs="ＭＳ 明朝" w:hint="eastAsia"/>
          <w:sz w:val="20"/>
          <w:szCs w:val="20"/>
        </w:rPr>
        <w:t>に努められていることと思います。</w:t>
      </w:r>
      <w:r w:rsidR="004C12FA" w:rsidRPr="00A35493">
        <w:rPr>
          <w:rFonts w:cs="ＭＳ 明朝" w:hint="eastAsia"/>
          <w:sz w:val="20"/>
          <w:szCs w:val="20"/>
        </w:rPr>
        <w:t>今回は</w:t>
      </w:r>
      <w:r w:rsidR="00E319E9" w:rsidRPr="00A35493">
        <w:rPr>
          <w:rFonts w:cs="ＭＳ 明朝" w:hint="eastAsia"/>
          <w:sz w:val="20"/>
          <w:szCs w:val="20"/>
        </w:rPr>
        <w:t>充実した茶園を傷める</w:t>
      </w:r>
      <w:r w:rsidR="00246724" w:rsidRPr="00A35493">
        <w:rPr>
          <w:rFonts w:cs="ＭＳ 明朝" w:hint="eastAsia"/>
          <w:sz w:val="20"/>
          <w:szCs w:val="20"/>
        </w:rPr>
        <w:t>クワシロカイガラムシ</w:t>
      </w:r>
      <w:r w:rsidR="00E319E9" w:rsidRPr="00A35493">
        <w:rPr>
          <w:rFonts w:cs="ＭＳ 明朝" w:hint="eastAsia"/>
          <w:sz w:val="20"/>
          <w:szCs w:val="20"/>
        </w:rPr>
        <w:t>第</w:t>
      </w:r>
      <w:r w:rsidR="00E319E9" w:rsidRPr="00A35493">
        <w:rPr>
          <w:rFonts w:cs="ＭＳ 明朝"/>
          <w:sz w:val="20"/>
          <w:szCs w:val="20"/>
        </w:rPr>
        <w:t>3</w:t>
      </w:r>
      <w:r w:rsidR="00E319E9" w:rsidRPr="00A35493">
        <w:rPr>
          <w:rFonts w:cs="ＭＳ 明朝" w:hint="eastAsia"/>
          <w:sz w:val="20"/>
          <w:szCs w:val="20"/>
        </w:rPr>
        <w:t>世代発生</w:t>
      </w:r>
      <w:r w:rsidR="004D247D" w:rsidRPr="00A35493">
        <w:rPr>
          <w:rFonts w:cs="ＭＳ 明朝" w:hint="eastAsia"/>
          <w:sz w:val="20"/>
          <w:szCs w:val="20"/>
        </w:rPr>
        <w:t>の防除適期など防除対策をお知らせします。</w:t>
      </w:r>
    </w:p>
    <w:p w14:paraId="1EEE50ED" w14:textId="77777777" w:rsidR="00855213" w:rsidRPr="00A35493" w:rsidRDefault="00855213" w:rsidP="007832DF">
      <w:pPr>
        <w:ind w:right="44" w:firstLineChars="100" w:firstLine="200"/>
        <w:jc w:val="left"/>
        <w:rPr>
          <w:rFonts w:cs="ＭＳ 明朝"/>
          <w:sz w:val="20"/>
          <w:szCs w:val="20"/>
        </w:rPr>
      </w:pPr>
    </w:p>
    <w:p w14:paraId="37A36552" w14:textId="77777777" w:rsidR="004D247D" w:rsidRPr="00A35493" w:rsidRDefault="004D247D" w:rsidP="004D247D">
      <w:pPr>
        <w:numPr>
          <w:ilvl w:val="0"/>
          <w:numId w:val="1"/>
        </w:numPr>
        <w:ind w:right="840"/>
        <w:jc w:val="left"/>
        <w:rPr>
          <w:rFonts w:cs="Times New Roman"/>
          <w:b/>
          <w:bCs/>
          <w:sz w:val="24"/>
          <w:szCs w:val="24"/>
        </w:rPr>
      </w:pPr>
      <w:r w:rsidRPr="00A35493">
        <w:rPr>
          <w:rFonts w:cs="ＭＳ 明朝" w:hint="eastAsia"/>
          <w:b/>
          <w:bCs/>
          <w:sz w:val="24"/>
          <w:szCs w:val="24"/>
          <w:shd w:val="pct15" w:color="auto" w:fill="FFFFFF"/>
        </w:rPr>
        <w:t>今年の発生状況</w:t>
      </w:r>
      <w:r w:rsidR="004722E3" w:rsidRPr="00A35493">
        <w:rPr>
          <w:rFonts w:cs="ＭＳ 明朝" w:hint="eastAsia"/>
          <w:b/>
          <w:bCs/>
          <w:sz w:val="20"/>
          <w:szCs w:val="24"/>
          <w:shd w:val="pct15" w:color="auto" w:fill="FFFFFF"/>
        </w:rPr>
        <w:t xml:space="preserve">　</w:t>
      </w:r>
      <w:r w:rsidR="00F765FF" w:rsidRPr="00A35493">
        <w:rPr>
          <w:rFonts w:cs="ＭＳ 明朝" w:hint="eastAsia"/>
          <w:b/>
          <w:bCs/>
          <w:sz w:val="20"/>
          <w:szCs w:val="24"/>
          <w:shd w:val="pct15" w:color="auto" w:fill="FFFFFF"/>
        </w:rPr>
        <w:t xml:space="preserve">　…　発生量</w:t>
      </w:r>
      <w:r w:rsidR="004366AA" w:rsidRPr="00A35493">
        <w:rPr>
          <w:rFonts w:cs="ＭＳ 明朝" w:hint="eastAsia"/>
          <w:b/>
          <w:bCs/>
          <w:sz w:val="20"/>
          <w:szCs w:val="24"/>
          <w:shd w:val="pct15" w:color="auto" w:fill="FFFFFF"/>
        </w:rPr>
        <w:t xml:space="preserve">　</w:t>
      </w:r>
      <w:r w:rsidR="00B53185">
        <w:rPr>
          <w:rFonts w:cs="ＭＳ 明朝" w:hint="eastAsia"/>
          <w:b/>
          <w:bCs/>
          <w:sz w:val="20"/>
          <w:szCs w:val="24"/>
          <w:shd w:val="pct15" w:color="auto" w:fill="FFFFFF"/>
        </w:rPr>
        <w:t>並</w:t>
      </w:r>
      <w:r w:rsidR="004722E3" w:rsidRPr="00A35493">
        <w:rPr>
          <w:rFonts w:cs="ＭＳ 明朝" w:hint="eastAsia"/>
          <w:b/>
          <w:bCs/>
          <w:sz w:val="20"/>
          <w:szCs w:val="24"/>
          <w:shd w:val="pct15" w:color="auto" w:fill="FFFFFF"/>
        </w:rPr>
        <w:t xml:space="preserve">　</w:t>
      </w:r>
      <w:r w:rsidR="005853DC" w:rsidRPr="00A35493">
        <w:rPr>
          <w:rFonts w:cs="ＭＳ 明朝" w:hint="eastAsia"/>
          <w:b/>
          <w:bCs/>
          <w:sz w:val="20"/>
          <w:szCs w:val="24"/>
          <w:shd w:val="pct15" w:color="auto" w:fill="FFFFFF"/>
        </w:rPr>
        <w:t xml:space="preserve">　</w:t>
      </w:r>
      <w:r w:rsidR="004722E3" w:rsidRPr="00A35493">
        <w:rPr>
          <w:rFonts w:cs="ＭＳ 明朝" w:hint="eastAsia"/>
          <w:b/>
          <w:bCs/>
          <w:sz w:val="20"/>
          <w:szCs w:val="24"/>
          <w:shd w:val="pct15" w:color="auto" w:fill="FFFFFF"/>
        </w:rPr>
        <w:t xml:space="preserve">発生時期　</w:t>
      </w:r>
      <w:r w:rsidR="007C7001" w:rsidRPr="00A35493">
        <w:rPr>
          <w:rFonts w:cs="ＭＳ 明朝" w:hint="eastAsia"/>
          <w:b/>
          <w:bCs/>
          <w:sz w:val="20"/>
          <w:szCs w:val="24"/>
          <w:shd w:val="pct15" w:color="auto" w:fill="FFFFFF"/>
        </w:rPr>
        <w:t>早い</w:t>
      </w:r>
    </w:p>
    <w:p w14:paraId="1272D0BC" w14:textId="77777777" w:rsidR="00A35493" w:rsidRPr="00A35493" w:rsidRDefault="002C7537" w:rsidP="00EA3B72">
      <w:pPr>
        <w:ind w:right="44"/>
        <w:jc w:val="left"/>
        <w:rPr>
          <w:rFonts w:cs="ＭＳ 明朝"/>
          <w:sz w:val="20"/>
          <w:szCs w:val="20"/>
        </w:rPr>
      </w:pPr>
      <w:r w:rsidRPr="00A35493">
        <w:rPr>
          <w:rFonts w:cs="ＭＳ 明朝" w:hint="eastAsia"/>
          <w:sz w:val="20"/>
          <w:szCs w:val="20"/>
        </w:rPr>
        <w:t xml:space="preserve">　</w:t>
      </w:r>
      <w:r w:rsidR="006B129F" w:rsidRPr="00A35493">
        <w:rPr>
          <w:rFonts w:cs="ＭＳ 明朝" w:hint="eastAsia"/>
          <w:sz w:val="20"/>
          <w:szCs w:val="20"/>
        </w:rPr>
        <w:t>最近の</w:t>
      </w:r>
      <w:r w:rsidR="00A71210" w:rsidRPr="00A35493">
        <w:rPr>
          <w:rFonts w:cs="ＭＳ 明朝" w:hint="eastAsia"/>
          <w:sz w:val="20"/>
          <w:szCs w:val="20"/>
        </w:rPr>
        <w:t>本県における</w:t>
      </w:r>
      <w:r w:rsidR="00246724" w:rsidRPr="00A35493">
        <w:rPr>
          <w:rFonts w:cs="ＭＳ 明朝" w:hint="eastAsia"/>
          <w:sz w:val="20"/>
          <w:szCs w:val="20"/>
        </w:rPr>
        <w:t>クワシロカイガラムシ</w:t>
      </w:r>
      <w:r w:rsidR="00606657" w:rsidRPr="00A35493">
        <w:rPr>
          <w:rFonts w:cs="ＭＳ 明朝" w:hint="eastAsia"/>
          <w:sz w:val="20"/>
          <w:szCs w:val="20"/>
        </w:rPr>
        <w:t>発生</w:t>
      </w:r>
      <w:r w:rsidR="0098723F" w:rsidRPr="00A35493">
        <w:rPr>
          <w:rFonts w:cs="ＭＳ 明朝" w:hint="eastAsia"/>
          <w:sz w:val="20"/>
          <w:szCs w:val="20"/>
        </w:rPr>
        <w:t>は</w:t>
      </w:r>
      <w:r w:rsidR="006B129F" w:rsidRPr="00A35493">
        <w:rPr>
          <w:rFonts w:cs="ＭＳ 明朝" w:hint="eastAsia"/>
          <w:sz w:val="20"/>
          <w:szCs w:val="20"/>
        </w:rPr>
        <w:t>防除や</w:t>
      </w:r>
      <w:r w:rsidR="003F57F0" w:rsidRPr="00A35493">
        <w:rPr>
          <w:rFonts w:cs="ＭＳ 明朝" w:hint="eastAsia"/>
          <w:sz w:val="20"/>
          <w:szCs w:val="20"/>
        </w:rPr>
        <w:t>天候</w:t>
      </w:r>
      <w:r w:rsidR="006B129F" w:rsidRPr="00A35493">
        <w:rPr>
          <w:rFonts w:cs="ＭＳ 明朝" w:hint="eastAsia"/>
          <w:sz w:val="20"/>
          <w:szCs w:val="20"/>
        </w:rPr>
        <w:t>、</w:t>
      </w:r>
      <w:r w:rsidR="00AD243E" w:rsidRPr="00A35493">
        <w:rPr>
          <w:rFonts w:cs="ＭＳ 明朝" w:hint="eastAsia"/>
          <w:sz w:val="20"/>
          <w:szCs w:val="20"/>
        </w:rPr>
        <w:t>天敵</w:t>
      </w:r>
      <w:r w:rsidR="00F76FD7" w:rsidRPr="00A35493">
        <w:rPr>
          <w:rFonts w:cs="ＭＳ 明朝" w:hint="eastAsia"/>
          <w:sz w:val="20"/>
          <w:szCs w:val="20"/>
        </w:rPr>
        <w:t>などの</w:t>
      </w:r>
      <w:r w:rsidR="003F57F0" w:rsidRPr="00A35493">
        <w:rPr>
          <w:rFonts w:cs="ＭＳ 明朝" w:hint="eastAsia"/>
          <w:sz w:val="20"/>
          <w:szCs w:val="20"/>
        </w:rPr>
        <w:t>影響の</w:t>
      </w:r>
      <w:r w:rsidR="00F76FD7" w:rsidRPr="00A35493">
        <w:rPr>
          <w:rFonts w:cs="ＭＳ 明朝" w:hint="eastAsia"/>
          <w:sz w:val="20"/>
          <w:szCs w:val="20"/>
        </w:rPr>
        <w:t>ためか</w:t>
      </w:r>
      <w:r w:rsidR="005512B9" w:rsidRPr="00A35493">
        <w:rPr>
          <w:rFonts w:cs="ＭＳ 明朝" w:hint="eastAsia"/>
          <w:sz w:val="20"/>
          <w:szCs w:val="20"/>
        </w:rPr>
        <w:t>著しく減少し、</w:t>
      </w:r>
      <w:r w:rsidR="00606657" w:rsidRPr="00A35493">
        <w:rPr>
          <w:rFonts w:cs="ＭＳ 明朝" w:hint="eastAsia"/>
          <w:sz w:val="20"/>
          <w:szCs w:val="20"/>
        </w:rPr>
        <w:t>少発生</w:t>
      </w:r>
      <w:r w:rsidR="00CC59A4" w:rsidRPr="00A35493">
        <w:rPr>
          <w:rFonts w:cs="ＭＳ 明朝" w:hint="eastAsia"/>
          <w:sz w:val="20"/>
          <w:szCs w:val="20"/>
        </w:rPr>
        <w:t>に</w:t>
      </w:r>
      <w:r w:rsidR="00D45A81" w:rsidRPr="00A35493">
        <w:rPr>
          <w:rFonts w:cs="ＭＳ 明朝" w:hint="eastAsia"/>
          <w:sz w:val="20"/>
          <w:szCs w:val="20"/>
        </w:rPr>
        <w:t>経過し</w:t>
      </w:r>
      <w:r w:rsidR="00606657" w:rsidRPr="00A35493">
        <w:rPr>
          <w:rFonts w:cs="ＭＳ 明朝" w:hint="eastAsia"/>
          <w:sz w:val="20"/>
          <w:szCs w:val="20"/>
        </w:rPr>
        <w:t>、</w:t>
      </w:r>
      <w:r w:rsidR="00CF2229">
        <w:rPr>
          <w:rFonts w:cs="ＭＳ 明朝" w:hint="eastAsia"/>
          <w:sz w:val="20"/>
          <w:szCs w:val="20"/>
        </w:rPr>
        <w:t>以前にみられた</w:t>
      </w:r>
      <w:r w:rsidR="00606657" w:rsidRPr="00A35493">
        <w:rPr>
          <w:rFonts w:cs="ＭＳ 明朝" w:hint="eastAsia"/>
          <w:sz w:val="20"/>
          <w:szCs w:val="20"/>
        </w:rPr>
        <w:t>枝条</w:t>
      </w:r>
      <w:r w:rsidR="00AD243E" w:rsidRPr="00A35493">
        <w:rPr>
          <w:rFonts w:cs="ＭＳ 明朝" w:hint="eastAsia"/>
          <w:sz w:val="20"/>
          <w:szCs w:val="20"/>
        </w:rPr>
        <w:t>の</w:t>
      </w:r>
      <w:r w:rsidR="00606657" w:rsidRPr="00A35493">
        <w:rPr>
          <w:rFonts w:cs="ＭＳ 明朝" w:hint="eastAsia"/>
          <w:sz w:val="20"/>
          <w:szCs w:val="20"/>
        </w:rPr>
        <w:t>枯死</w:t>
      </w:r>
      <w:r w:rsidR="00AD243E" w:rsidRPr="00A35493">
        <w:rPr>
          <w:rFonts w:cs="ＭＳ 明朝" w:hint="eastAsia"/>
          <w:sz w:val="20"/>
          <w:szCs w:val="20"/>
        </w:rPr>
        <w:t>や</w:t>
      </w:r>
      <w:r w:rsidR="00606657" w:rsidRPr="00A35493">
        <w:rPr>
          <w:rFonts w:cs="ＭＳ 明朝" w:hint="eastAsia"/>
          <w:sz w:val="20"/>
          <w:szCs w:val="20"/>
        </w:rPr>
        <w:t>生育が影響を受けるような</w:t>
      </w:r>
      <w:r w:rsidR="00255E6E" w:rsidRPr="00A35493">
        <w:rPr>
          <w:rFonts w:cs="ＭＳ 明朝" w:hint="eastAsia"/>
          <w:sz w:val="20"/>
          <w:szCs w:val="20"/>
        </w:rPr>
        <w:t>大きな</w:t>
      </w:r>
      <w:r w:rsidR="00606657" w:rsidRPr="00A35493">
        <w:rPr>
          <w:rFonts w:cs="ＭＳ 明朝" w:hint="eastAsia"/>
          <w:sz w:val="20"/>
          <w:szCs w:val="20"/>
        </w:rPr>
        <w:t>被害</w:t>
      </w:r>
      <w:r w:rsidR="00F93311" w:rsidRPr="00A35493">
        <w:rPr>
          <w:rFonts w:cs="ＭＳ 明朝" w:hint="eastAsia"/>
          <w:sz w:val="20"/>
          <w:szCs w:val="20"/>
        </w:rPr>
        <w:t>園</w:t>
      </w:r>
      <w:r w:rsidR="00606657" w:rsidRPr="00A35493">
        <w:rPr>
          <w:rFonts w:cs="ＭＳ 明朝" w:hint="eastAsia"/>
          <w:sz w:val="20"/>
          <w:szCs w:val="20"/>
        </w:rPr>
        <w:t>は殆どみられない状況</w:t>
      </w:r>
      <w:r w:rsidR="00CF2229">
        <w:rPr>
          <w:rFonts w:cs="ＭＳ 明朝" w:hint="eastAsia"/>
          <w:sz w:val="20"/>
          <w:szCs w:val="20"/>
        </w:rPr>
        <w:t>に</w:t>
      </w:r>
      <w:r w:rsidR="00606657" w:rsidRPr="00A35493">
        <w:rPr>
          <w:rFonts w:cs="ＭＳ 明朝" w:hint="eastAsia"/>
          <w:sz w:val="20"/>
          <w:szCs w:val="20"/>
        </w:rPr>
        <w:t>なって</w:t>
      </w:r>
      <w:r w:rsidR="00E52CA9" w:rsidRPr="00A35493">
        <w:rPr>
          <w:rFonts w:cs="ＭＳ 明朝" w:hint="eastAsia"/>
          <w:sz w:val="20"/>
          <w:szCs w:val="20"/>
        </w:rPr>
        <w:t>います</w:t>
      </w:r>
      <w:r w:rsidR="00517EF2" w:rsidRPr="00A35493">
        <w:rPr>
          <w:rFonts w:cs="ＭＳ 明朝" w:hint="eastAsia"/>
          <w:sz w:val="20"/>
          <w:szCs w:val="20"/>
        </w:rPr>
        <w:t>。</w:t>
      </w:r>
      <w:r w:rsidR="00E52CA9" w:rsidRPr="00A35493">
        <w:rPr>
          <w:rFonts w:cs="ＭＳ 明朝" w:hint="eastAsia"/>
          <w:sz w:val="20"/>
          <w:szCs w:val="20"/>
        </w:rPr>
        <w:t>県病害虫防除所の</w:t>
      </w:r>
      <w:r w:rsidR="003C3B63" w:rsidRPr="00A35493">
        <w:rPr>
          <w:rFonts w:cs="ＭＳ 明朝"/>
          <w:sz w:val="20"/>
          <w:szCs w:val="20"/>
        </w:rPr>
        <w:t>9</w:t>
      </w:r>
      <w:r w:rsidR="003C3B63" w:rsidRPr="00A35493">
        <w:rPr>
          <w:rFonts w:cs="ＭＳ 明朝" w:hint="eastAsia"/>
          <w:sz w:val="20"/>
          <w:szCs w:val="20"/>
        </w:rPr>
        <w:t>月</w:t>
      </w:r>
      <w:r w:rsidR="006B129F" w:rsidRPr="00A35493">
        <w:rPr>
          <w:rFonts w:cs="ＭＳ 明朝" w:hint="eastAsia"/>
          <w:sz w:val="20"/>
          <w:szCs w:val="20"/>
        </w:rPr>
        <w:t>の</w:t>
      </w:r>
      <w:r w:rsidR="006829FE" w:rsidRPr="00A35493">
        <w:rPr>
          <w:rFonts w:cs="ＭＳ 明朝" w:hint="eastAsia"/>
          <w:sz w:val="20"/>
          <w:szCs w:val="20"/>
        </w:rPr>
        <w:t>発生</w:t>
      </w:r>
      <w:r w:rsidR="003F57F0" w:rsidRPr="00A35493">
        <w:rPr>
          <w:rFonts w:cs="ＭＳ 明朝" w:hint="eastAsia"/>
          <w:sz w:val="20"/>
          <w:szCs w:val="20"/>
        </w:rPr>
        <w:t>予察情報では</w:t>
      </w:r>
      <w:r w:rsidR="006829FE" w:rsidRPr="00A35493">
        <w:rPr>
          <w:rFonts w:cs="ＭＳ 明朝" w:hint="eastAsia"/>
          <w:sz w:val="20"/>
          <w:szCs w:val="20"/>
        </w:rPr>
        <w:t>第</w:t>
      </w:r>
      <w:r w:rsidR="006829FE" w:rsidRPr="00A35493">
        <w:rPr>
          <w:sz w:val="20"/>
          <w:szCs w:val="20"/>
        </w:rPr>
        <w:t>2</w:t>
      </w:r>
      <w:r w:rsidR="006829FE" w:rsidRPr="00A35493">
        <w:rPr>
          <w:rFonts w:cs="ＭＳ 明朝" w:hint="eastAsia"/>
          <w:sz w:val="20"/>
          <w:szCs w:val="20"/>
        </w:rPr>
        <w:t>世代虫の</w:t>
      </w:r>
      <w:r w:rsidR="004702D3" w:rsidRPr="00A35493">
        <w:rPr>
          <w:rFonts w:cs="ＭＳ 明朝" w:hint="eastAsia"/>
          <w:sz w:val="20"/>
          <w:szCs w:val="20"/>
        </w:rPr>
        <w:t>発生圃場率は</w:t>
      </w:r>
      <w:r w:rsidR="002455E4" w:rsidRPr="00A35493">
        <w:rPr>
          <w:sz w:val="20"/>
          <w:szCs w:val="20"/>
        </w:rPr>
        <w:t>1</w:t>
      </w:r>
      <w:r w:rsidR="00B53185">
        <w:rPr>
          <w:sz w:val="20"/>
          <w:szCs w:val="20"/>
        </w:rPr>
        <w:t>8</w:t>
      </w:r>
      <w:r w:rsidR="00EA5C7C" w:rsidRPr="00A35493">
        <w:rPr>
          <w:sz w:val="20"/>
          <w:szCs w:val="20"/>
        </w:rPr>
        <w:t>%</w:t>
      </w:r>
      <w:r w:rsidR="005512B9" w:rsidRPr="00A35493">
        <w:rPr>
          <w:rFonts w:cs="ＭＳ 明朝" w:hint="eastAsia"/>
          <w:sz w:val="20"/>
          <w:szCs w:val="20"/>
        </w:rPr>
        <w:t>（</w:t>
      </w:r>
      <w:r w:rsidR="00E52CA9" w:rsidRPr="00A35493">
        <w:rPr>
          <w:rFonts w:cs="ＭＳ 明朝" w:hint="eastAsia"/>
          <w:sz w:val="20"/>
          <w:szCs w:val="20"/>
        </w:rPr>
        <w:t>平年</w:t>
      </w:r>
      <w:r w:rsidR="002455E4" w:rsidRPr="00A35493">
        <w:rPr>
          <w:sz w:val="20"/>
          <w:szCs w:val="20"/>
        </w:rPr>
        <w:t>1</w:t>
      </w:r>
      <w:r w:rsidR="00B53185">
        <w:rPr>
          <w:sz w:val="20"/>
          <w:szCs w:val="20"/>
        </w:rPr>
        <w:t>6</w:t>
      </w:r>
      <w:r w:rsidR="00E52CA9" w:rsidRPr="00A35493">
        <w:rPr>
          <w:rFonts w:cs="ＭＳ 明朝" w:hint="eastAsia"/>
          <w:sz w:val="20"/>
          <w:szCs w:val="20"/>
        </w:rPr>
        <w:t>％）</w:t>
      </w:r>
      <w:r w:rsidR="00770D8A" w:rsidRPr="00A35493">
        <w:rPr>
          <w:rFonts w:cs="ＭＳ 明朝" w:hint="eastAsia"/>
          <w:sz w:val="20"/>
          <w:szCs w:val="20"/>
        </w:rPr>
        <w:t>、雄繭寄生株率</w:t>
      </w:r>
      <w:r w:rsidR="00B53185">
        <w:rPr>
          <w:sz w:val="20"/>
          <w:szCs w:val="20"/>
        </w:rPr>
        <w:t>5.3</w:t>
      </w:r>
      <w:r w:rsidR="00DB7802" w:rsidRPr="00A35493">
        <w:rPr>
          <w:sz w:val="20"/>
          <w:szCs w:val="20"/>
        </w:rPr>
        <w:t xml:space="preserve"> </w:t>
      </w:r>
      <w:r w:rsidR="00770D8A" w:rsidRPr="00A35493">
        <w:rPr>
          <w:sz w:val="20"/>
          <w:szCs w:val="20"/>
        </w:rPr>
        <w:t>%</w:t>
      </w:r>
      <w:r w:rsidR="00770D8A" w:rsidRPr="00A35493">
        <w:rPr>
          <w:rFonts w:cs="ＭＳ 明朝" w:hint="eastAsia"/>
          <w:sz w:val="20"/>
          <w:szCs w:val="20"/>
        </w:rPr>
        <w:t>（平年</w:t>
      </w:r>
      <w:r w:rsidR="00B53185">
        <w:rPr>
          <w:sz w:val="20"/>
          <w:szCs w:val="20"/>
        </w:rPr>
        <w:t>16</w:t>
      </w:r>
      <w:r w:rsidR="00770D8A" w:rsidRPr="00A35493">
        <w:rPr>
          <w:sz w:val="20"/>
          <w:szCs w:val="20"/>
        </w:rPr>
        <w:t>%</w:t>
      </w:r>
      <w:r w:rsidR="00770D8A" w:rsidRPr="00A35493">
        <w:rPr>
          <w:rFonts w:cs="ＭＳ 明朝" w:hint="eastAsia"/>
          <w:sz w:val="20"/>
          <w:szCs w:val="20"/>
        </w:rPr>
        <w:t>）</w:t>
      </w:r>
      <w:r w:rsidR="00610F51" w:rsidRPr="00A35493">
        <w:rPr>
          <w:rFonts w:cs="ＭＳ 明朝" w:hint="eastAsia"/>
          <w:sz w:val="20"/>
          <w:szCs w:val="20"/>
        </w:rPr>
        <w:t>で</w:t>
      </w:r>
      <w:r w:rsidR="00913526" w:rsidRPr="00A35493">
        <w:rPr>
          <w:rFonts w:cs="ＭＳ 明朝" w:hint="eastAsia"/>
          <w:sz w:val="20"/>
          <w:szCs w:val="20"/>
        </w:rPr>
        <w:t>、第</w:t>
      </w:r>
      <w:r w:rsidR="00913526" w:rsidRPr="00A35493">
        <w:rPr>
          <w:rFonts w:cs="ＭＳ 明朝"/>
          <w:sz w:val="20"/>
          <w:szCs w:val="20"/>
        </w:rPr>
        <w:t>3</w:t>
      </w:r>
      <w:r w:rsidR="00F765FF" w:rsidRPr="00A35493">
        <w:rPr>
          <w:rFonts w:cs="ＭＳ 明朝" w:hint="eastAsia"/>
          <w:sz w:val="20"/>
          <w:szCs w:val="20"/>
        </w:rPr>
        <w:t>世代発生は「</w:t>
      </w:r>
      <w:r w:rsidR="002455E4" w:rsidRPr="00A35493">
        <w:rPr>
          <w:rFonts w:cs="ＭＳ 明朝" w:hint="eastAsia"/>
          <w:sz w:val="20"/>
          <w:szCs w:val="20"/>
        </w:rPr>
        <w:t>並</w:t>
      </w:r>
      <w:r w:rsidR="00913526" w:rsidRPr="00A35493">
        <w:rPr>
          <w:rFonts w:cs="ＭＳ 明朝" w:hint="eastAsia"/>
          <w:sz w:val="20"/>
          <w:szCs w:val="20"/>
        </w:rPr>
        <w:t>」</w:t>
      </w:r>
      <w:r w:rsidR="00E90368" w:rsidRPr="00A35493">
        <w:rPr>
          <w:rFonts w:cs="ＭＳ 明朝" w:hint="eastAsia"/>
          <w:sz w:val="20"/>
          <w:szCs w:val="20"/>
        </w:rPr>
        <w:t>と予測して</w:t>
      </w:r>
      <w:r w:rsidR="00770D8A" w:rsidRPr="00A35493">
        <w:rPr>
          <w:rFonts w:cs="ＭＳ 明朝" w:hint="eastAsia"/>
          <w:sz w:val="20"/>
          <w:szCs w:val="20"/>
        </w:rPr>
        <w:t>います。</w:t>
      </w:r>
      <w:r w:rsidR="003F57F0" w:rsidRPr="00A35493">
        <w:rPr>
          <w:rFonts w:cs="ＭＳ 明朝" w:hint="eastAsia"/>
          <w:sz w:val="20"/>
          <w:szCs w:val="20"/>
        </w:rPr>
        <w:t>また、</w:t>
      </w:r>
      <w:r w:rsidR="00F93311" w:rsidRPr="00A35493">
        <w:rPr>
          <w:rFonts w:cs="ＭＳ 明朝" w:hint="eastAsia"/>
          <w:sz w:val="20"/>
          <w:szCs w:val="20"/>
        </w:rPr>
        <w:t>各産地の防除適期であるふ化最盛期は、</w:t>
      </w:r>
      <w:r w:rsidR="003F57F0" w:rsidRPr="00A35493">
        <w:rPr>
          <w:rFonts w:cs="ＭＳ 明朝" w:hint="eastAsia"/>
          <w:sz w:val="20"/>
          <w:szCs w:val="20"/>
        </w:rPr>
        <w:t>第</w:t>
      </w:r>
      <w:r w:rsidR="003F57F0" w:rsidRPr="00A35493">
        <w:rPr>
          <w:sz w:val="20"/>
          <w:szCs w:val="20"/>
        </w:rPr>
        <w:t>2</w:t>
      </w:r>
      <w:r w:rsidR="000425BF" w:rsidRPr="00A35493">
        <w:rPr>
          <w:rFonts w:cs="ＭＳ 明朝" w:hint="eastAsia"/>
          <w:sz w:val="20"/>
          <w:szCs w:val="20"/>
        </w:rPr>
        <w:t>世代</w:t>
      </w:r>
      <w:r w:rsidR="00BB6CC9" w:rsidRPr="00A35493">
        <w:rPr>
          <w:rFonts w:cs="ＭＳ 明朝" w:hint="eastAsia"/>
          <w:sz w:val="20"/>
          <w:szCs w:val="20"/>
        </w:rPr>
        <w:t>ふ化最盛日からの有効積算温度による予測</w:t>
      </w:r>
      <w:r w:rsidR="00CF2229">
        <w:rPr>
          <w:rFonts w:cs="ＭＳ 明朝" w:hint="eastAsia"/>
          <w:sz w:val="20"/>
          <w:szCs w:val="20"/>
        </w:rPr>
        <w:t>で</w:t>
      </w:r>
      <w:r w:rsidR="00BB6CC9" w:rsidRPr="00A35493">
        <w:rPr>
          <w:rFonts w:cs="ＭＳ 明朝" w:hint="eastAsia"/>
          <w:sz w:val="20"/>
          <w:szCs w:val="20"/>
        </w:rPr>
        <w:t>は</w:t>
      </w:r>
      <w:r w:rsidR="00B548AD" w:rsidRPr="00A35493">
        <w:rPr>
          <w:rFonts w:cs="ＭＳ 明朝" w:hint="eastAsia"/>
          <w:sz w:val="20"/>
          <w:szCs w:val="20"/>
        </w:rPr>
        <w:t>、</w:t>
      </w:r>
      <w:r w:rsidR="00CF2229">
        <w:rPr>
          <w:rFonts w:cs="ＭＳ 明朝" w:hint="eastAsia"/>
          <w:sz w:val="20"/>
          <w:szCs w:val="20"/>
        </w:rPr>
        <w:t>今年は高温による発育遅延もありますが、</w:t>
      </w:r>
      <w:r w:rsidR="000425BF" w:rsidRPr="00A35493">
        <w:rPr>
          <w:rFonts w:cs="ＭＳ 明朝" w:hint="eastAsia"/>
          <w:sz w:val="20"/>
          <w:szCs w:val="20"/>
        </w:rPr>
        <w:t>第</w:t>
      </w:r>
      <w:r w:rsidR="000425BF" w:rsidRPr="00A35493">
        <w:rPr>
          <w:rFonts w:cs="ＭＳ 明朝"/>
          <w:sz w:val="20"/>
          <w:szCs w:val="20"/>
        </w:rPr>
        <w:t>3</w:t>
      </w:r>
      <w:r w:rsidR="000425BF" w:rsidRPr="00A35493">
        <w:rPr>
          <w:rFonts w:cs="ＭＳ 明朝" w:hint="eastAsia"/>
          <w:sz w:val="20"/>
          <w:szCs w:val="20"/>
        </w:rPr>
        <w:t>世代</w:t>
      </w:r>
      <w:r w:rsidR="00BB6CC9" w:rsidRPr="00A35493">
        <w:rPr>
          <w:rFonts w:cs="ＭＳ 明朝" w:hint="eastAsia"/>
          <w:sz w:val="20"/>
          <w:szCs w:val="20"/>
        </w:rPr>
        <w:t>ふ化最盛日は</w:t>
      </w:r>
      <w:r w:rsidR="002D320F" w:rsidRPr="00A35493">
        <w:rPr>
          <w:rFonts w:cs="ＭＳ 明朝" w:hint="eastAsia"/>
          <w:sz w:val="20"/>
          <w:szCs w:val="20"/>
        </w:rPr>
        <w:t>昨年</w:t>
      </w:r>
      <w:r w:rsidR="00DB7802" w:rsidRPr="00A35493">
        <w:rPr>
          <w:rFonts w:cs="ＭＳ 明朝" w:hint="eastAsia"/>
          <w:sz w:val="20"/>
          <w:szCs w:val="20"/>
        </w:rPr>
        <w:t>および平年</w:t>
      </w:r>
      <w:r w:rsidR="002D320F" w:rsidRPr="00A35493">
        <w:rPr>
          <w:rFonts w:cs="ＭＳ 明朝" w:hint="eastAsia"/>
          <w:sz w:val="20"/>
          <w:szCs w:val="20"/>
        </w:rPr>
        <w:t>より</w:t>
      </w:r>
      <w:r w:rsidR="002C1704" w:rsidRPr="00A35493">
        <w:rPr>
          <w:rFonts w:cs="ＭＳ 明朝" w:hint="eastAsia"/>
          <w:sz w:val="20"/>
          <w:szCs w:val="20"/>
        </w:rPr>
        <w:t>「</w:t>
      </w:r>
      <w:r w:rsidR="007C7001" w:rsidRPr="00A35493">
        <w:rPr>
          <w:rFonts w:cs="ＭＳ 明朝" w:hint="eastAsia"/>
          <w:sz w:val="20"/>
          <w:szCs w:val="20"/>
        </w:rPr>
        <w:t>早い</w:t>
      </w:r>
      <w:r w:rsidR="002C1704" w:rsidRPr="00A35493">
        <w:rPr>
          <w:rFonts w:cs="ＭＳ 明朝" w:hint="eastAsia"/>
          <w:sz w:val="20"/>
          <w:szCs w:val="20"/>
        </w:rPr>
        <w:t>」</w:t>
      </w:r>
      <w:r w:rsidR="002D320F" w:rsidRPr="00A35493">
        <w:rPr>
          <w:rFonts w:cs="ＭＳ 明朝" w:hint="eastAsia"/>
          <w:sz w:val="20"/>
          <w:szCs w:val="20"/>
        </w:rPr>
        <w:t>と</w:t>
      </w:r>
      <w:r w:rsidR="000425BF" w:rsidRPr="00A35493">
        <w:rPr>
          <w:rFonts w:cs="ＭＳ 明朝" w:hint="eastAsia"/>
          <w:sz w:val="20"/>
          <w:szCs w:val="20"/>
        </w:rPr>
        <w:t>予測</w:t>
      </w:r>
      <w:r w:rsidR="00B278D7" w:rsidRPr="00A35493">
        <w:rPr>
          <w:rFonts w:cs="ＭＳ 明朝" w:hint="eastAsia"/>
          <w:sz w:val="20"/>
          <w:szCs w:val="20"/>
        </w:rPr>
        <w:t>し</w:t>
      </w:r>
      <w:r w:rsidR="000425BF" w:rsidRPr="00A35493">
        <w:rPr>
          <w:rFonts w:cs="ＭＳ 明朝" w:hint="eastAsia"/>
          <w:sz w:val="20"/>
          <w:szCs w:val="20"/>
        </w:rPr>
        <w:t>ています</w:t>
      </w:r>
      <w:r w:rsidRPr="00A35493">
        <w:rPr>
          <w:rFonts w:cs="ＭＳ 明朝" w:hint="eastAsia"/>
          <w:sz w:val="20"/>
          <w:szCs w:val="20"/>
        </w:rPr>
        <w:t>。</w:t>
      </w:r>
      <w:r w:rsidR="00BB6CC9" w:rsidRPr="00A35493">
        <w:rPr>
          <w:rFonts w:cs="ＭＳ 明朝"/>
          <w:sz w:val="20"/>
          <w:szCs w:val="20"/>
        </w:rPr>
        <w:t>(</w:t>
      </w:r>
      <w:r w:rsidR="00BB6CC9" w:rsidRPr="00A35493">
        <w:rPr>
          <w:rFonts w:cs="ＭＳ 明朝" w:hint="eastAsia"/>
          <w:sz w:val="20"/>
          <w:szCs w:val="20"/>
        </w:rPr>
        <w:t>第</w:t>
      </w:r>
      <w:r w:rsidR="00BB6CC9" w:rsidRPr="00A35493">
        <w:rPr>
          <w:rFonts w:cs="ＭＳ 明朝"/>
          <w:sz w:val="20"/>
          <w:szCs w:val="20"/>
        </w:rPr>
        <w:t>2</w:t>
      </w:r>
      <w:r w:rsidR="0070164E" w:rsidRPr="00A35493">
        <w:rPr>
          <w:rFonts w:cs="ＭＳ 明朝" w:hint="eastAsia"/>
          <w:sz w:val="20"/>
          <w:szCs w:val="20"/>
        </w:rPr>
        <w:t>→</w:t>
      </w:r>
      <w:r w:rsidR="00EA3B72" w:rsidRPr="00A35493">
        <w:rPr>
          <w:rFonts w:cs="ＭＳ 明朝"/>
          <w:sz w:val="20"/>
          <w:szCs w:val="20"/>
        </w:rPr>
        <w:t>3</w:t>
      </w:r>
      <w:r w:rsidR="00246724" w:rsidRPr="00A35493">
        <w:rPr>
          <w:rFonts w:cs="ＭＳ 明朝" w:hint="eastAsia"/>
          <w:sz w:val="20"/>
          <w:szCs w:val="20"/>
        </w:rPr>
        <w:t>世代</w:t>
      </w:r>
      <w:r w:rsidR="001C50EA" w:rsidRPr="00A35493">
        <w:rPr>
          <w:rFonts w:cs="ＭＳ 明朝" w:hint="eastAsia"/>
          <w:sz w:val="20"/>
          <w:szCs w:val="20"/>
        </w:rPr>
        <w:t>期間</w:t>
      </w:r>
      <w:r w:rsidR="003A4328">
        <w:rPr>
          <w:rFonts w:cs="ＭＳ 明朝"/>
          <w:sz w:val="20"/>
          <w:szCs w:val="20"/>
        </w:rPr>
        <w:t>58</w:t>
      </w:r>
      <w:r w:rsidR="003A4328">
        <w:rPr>
          <w:rFonts w:cs="ＭＳ 明朝" w:hint="eastAsia"/>
          <w:sz w:val="20"/>
          <w:szCs w:val="20"/>
        </w:rPr>
        <w:t>－</w:t>
      </w:r>
      <w:r w:rsidR="00AD1BDD" w:rsidRPr="00A35493">
        <w:rPr>
          <w:rFonts w:cs="ＭＳ 明朝"/>
          <w:sz w:val="20"/>
          <w:szCs w:val="20"/>
        </w:rPr>
        <w:t>60</w:t>
      </w:r>
      <w:r w:rsidR="00BB6CC9" w:rsidRPr="00A35493">
        <w:rPr>
          <w:rFonts w:cs="ＭＳ 明朝" w:hint="eastAsia"/>
          <w:sz w:val="20"/>
          <w:szCs w:val="20"/>
        </w:rPr>
        <w:t>日</w:t>
      </w:r>
      <w:r w:rsidR="00765A2C" w:rsidRPr="00A35493">
        <w:rPr>
          <w:rFonts w:cs="ＭＳ 明朝" w:hint="eastAsia"/>
          <w:sz w:val="20"/>
          <w:szCs w:val="20"/>
        </w:rPr>
        <w:t>程度</w:t>
      </w:r>
      <w:r w:rsidR="00BB6CC9" w:rsidRPr="00A35493">
        <w:rPr>
          <w:rFonts w:cs="ＭＳ 明朝"/>
          <w:sz w:val="20"/>
          <w:szCs w:val="20"/>
        </w:rPr>
        <w:t>)</w:t>
      </w:r>
      <w:r w:rsidR="00EA3B72" w:rsidRPr="00A35493">
        <w:rPr>
          <w:rFonts w:cs="ＭＳ 明朝" w:hint="eastAsia"/>
          <w:sz w:val="20"/>
          <w:szCs w:val="20"/>
        </w:rPr>
        <w:t>また、</w:t>
      </w:r>
      <w:r w:rsidR="0004131B" w:rsidRPr="00A35493">
        <w:rPr>
          <w:rFonts w:cs="ＭＳ 明朝" w:hint="eastAsia"/>
          <w:sz w:val="20"/>
          <w:szCs w:val="20"/>
        </w:rPr>
        <w:t>本会の</w:t>
      </w:r>
      <w:r w:rsidR="00822FB7" w:rsidRPr="00A35493">
        <w:rPr>
          <w:rFonts w:cs="ＭＳ 明朝" w:hint="eastAsia"/>
          <w:sz w:val="20"/>
          <w:szCs w:val="20"/>
        </w:rPr>
        <w:t>防除適期を予測する産卵・ふ化状況調査は</w:t>
      </w:r>
      <w:r w:rsidR="00785537" w:rsidRPr="00A35493">
        <w:rPr>
          <w:rFonts w:cs="ＭＳ 明朝" w:hint="eastAsia"/>
          <w:sz w:val="20"/>
          <w:szCs w:val="20"/>
        </w:rPr>
        <w:t>、</w:t>
      </w:r>
      <w:r w:rsidR="00AB186D" w:rsidRPr="00A35493">
        <w:rPr>
          <w:rFonts w:cs="ＭＳ 明朝" w:hint="eastAsia"/>
          <w:sz w:val="20"/>
          <w:szCs w:val="20"/>
        </w:rPr>
        <w:t>今年</w:t>
      </w:r>
      <w:r w:rsidR="005F53CB" w:rsidRPr="00A35493">
        <w:rPr>
          <w:rFonts w:cs="ＭＳ 明朝" w:hint="eastAsia"/>
          <w:sz w:val="20"/>
          <w:szCs w:val="20"/>
        </w:rPr>
        <w:t>も</w:t>
      </w:r>
      <w:r w:rsidR="00AB186D" w:rsidRPr="00A35493">
        <w:rPr>
          <w:rFonts w:cs="ＭＳ 明朝" w:hint="eastAsia"/>
          <w:sz w:val="20"/>
          <w:szCs w:val="20"/>
        </w:rPr>
        <w:t>発生が</w:t>
      </w:r>
      <w:r w:rsidR="00886408" w:rsidRPr="00A35493">
        <w:rPr>
          <w:rFonts w:cs="ＭＳ 明朝" w:hint="eastAsia"/>
          <w:sz w:val="20"/>
          <w:szCs w:val="20"/>
        </w:rPr>
        <w:t>少なく、</w:t>
      </w:r>
      <w:r w:rsidR="005853DC" w:rsidRPr="00A35493">
        <w:rPr>
          <w:rFonts w:cs="ＭＳ 明朝" w:hint="eastAsia"/>
          <w:sz w:val="20"/>
          <w:szCs w:val="20"/>
        </w:rPr>
        <w:t>調査用</w:t>
      </w:r>
      <w:r w:rsidR="00AB186D" w:rsidRPr="00A35493">
        <w:rPr>
          <w:rFonts w:cs="ＭＳ 明朝" w:hint="eastAsia"/>
          <w:sz w:val="20"/>
          <w:szCs w:val="20"/>
        </w:rPr>
        <w:t>寄生枝の採取が</w:t>
      </w:r>
      <w:r w:rsidR="005F53CB" w:rsidRPr="00A35493">
        <w:rPr>
          <w:rFonts w:cs="ＭＳ 明朝" w:hint="eastAsia"/>
          <w:sz w:val="20"/>
          <w:szCs w:val="20"/>
        </w:rPr>
        <w:t>極めて</w:t>
      </w:r>
      <w:r w:rsidR="00AB186D" w:rsidRPr="00A35493">
        <w:rPr>
          <w:rFonts w:cs="ＭＳ 明朝" w:hint="eastAsia"/>
          <w:sz w:val="20"/>
          <w:szCs w:val="20"/>
        </w:rPr>
        <w:t>困難</w:t>
      </w:r>
      <w:r w:rsidR="00822FB7" w:rsidRPr="00A35493">
        <w:rPr>
          <w:rFonts w:cs="ＭＳ 明朝" w:hint="eastAsia"/>
          <w:sz w:val="20"/>
          <w:szCs w:val="20"/>
        </w:rPr>
        <w:t>な状況のため、調査</w:t>
      </w:r>
      <w:r w:rsidR="005F53CB" w:rsidRPr="00A35493">
        <w:rPr>
          <w:rFonts w:cs="ＭＳ 明朝" w:hint="eastAsia"/>
          <w:sz w:val="20"/>
          <w:szCs w:val="20"/>
        </w:rPr>
        <w:t>は</w:t>
      </w:r>
      <w:r w:rsidR="00CC59A4" w:rsidRPr="00A35493">
        <w:rPr>
          <w:rFonts w:cs="ＭＳ 明朝" w:hint="eastAsia"/>
          <w:sz w:val="20"/>
          <w:szCs w:val="20"/>
        </w:rPr>
        <w:t>殆ど</w:t>
      </w:r>
      <w:r w:rsidR="00822FB7" w:rsidRPr="00A35493">
        <w:rPr>
          <w:rFonts w:cs="ＭＳ 明朝" w:hint="eastAsia"/>
          <w:sz w:val="20"/>
          <w:szCs w:val="20"/>
        </w:rPr>
        <w:t>出来ませんでした。このため</w:t>
      </w:r>
      <w:r w:rsidR="00A71210" w:rsidRPr="00A35493">
        <w:rPr>
          <w:rFonts w:cs="ＭＳ 明朝" w:hint="eastAsia"/>
          <w:sz w:val="20"/>
          <w:szCs w:val="20"/>
        </w:rPr>
        <w:t>有効積算温度による予測、</w:t>
      </w:r>
      <w:r w:rsidR="00813CAA" w:rsidRPr="00A35493">
        <w:rPr>
          <w:rFonts w:cs="ＭＳ 明朝" w:hint="eastAsia"/>
          <w:sz w:val="20"/>
          <w:szCs w:val="20"/>
        </w:rPr>
        <w:t>前</w:t>
      </w:r>
      <w:r w:rsidR="00AB186D" w:rsidRPr="00A35493">
        <w:rPr>
          <w:rFonts w:cs="ＭＳ 明朝" w:hint="eastAsia"/>
          <w:sz w:val="20"/>
          <w:szCs w:val="20"/>
        </w:rPr>
        <w:t>世代のふ化最</w:t>
      </w:r>
      <w:r w:rsidR="00FD38DF" w:rsidRPr="00A35493">
        <w:rPr>
          <w:rFonts w:cs="ＭＳ 明朝" w:hint="eastAsia"/>
          <w:sz w:val="20"/>
          <w:szCs w:val="20"/>
        </w:rPr>
        <w:t>盛期、</w:t>
      </w:r>
      <w:r w:rsidR="003C3B63" w:rsidRPr="00A35493">
        <w:rPr>
          <w:rFonts w:cs="ＭＳ 明朝" w:hint="eastAsia"/>
          <w:sz w:val="20"/>
          <w:szCs w:val="20"/>
        </w:rPr>
        <w:t>これまでの発生傾向</w:t>
      </w:r>
      <w:r w:rsidR="00FD38DF" w:rsidRPr="00A35493">
        <w:rPr>
          <w:rFonts w:cs="ＭＳ 明朝" w:hint="eastAsia"/>
          <w:sz w:val="20"/>
          <w:szCs w:val="20"/>
        </w:rPr>
        <w:t>などを勘案し</w:t>
      </w:r>
      <w:r w:rsidR="005853DC" w:rsidRPr="00A35493">
        <w:rPr>
          <w:rFonts w:cs="ＭＳ 明朝" w:hint="eastAsia"/>
          <w:sz w:val="20"/>
          <w:szCs w:val="20"/>
        </w:rPr>
        <w:t>て</w:t>
      </w:r>
      <w:r w:rsidR="00F93311" w:rsidRPr="00A35493">
        <w:rPr>
          <w:rFonts w:cs="ＭＳ 明朝" w:hint="eastAsia"/>
          <w:sz w:val="20"/>
          <w:szCs w:val="20"/>
        </w:rPr>
        <w:t>大まかに</w:t>
      </w:r>
      <w:r w:rsidR="00A71210" w:rsidRPr="00A35493">
        <w:rPr>
          <w:rFonts w:cs="ＭＳ 明朝" w:hint="eastAsia"/>
          <w:sz w:val="20"/>
          <w:szCs w:val="20"/>
        </w:rPr>
        <w:t>各</w:t>
      </w:r>
      <w:r w:rsidR="00F93311" w:rsidRPr="00A35493">
        <w:rPr>
          <w:rFonts w:cs="ＭＳ 明朝" w:hint="eastAsia"/>
          <w:sz w:val="20"/>
          <w:szCs w:val="20"/>
        </w:rPr>
        <w:t>地域</w:t>
      </w:r>
      <w:r w:rsidR="00A71210" w:rsidRPr="00A35493">
        <w:rPr>
          <w:rFonts w:cs="ＭＳ 明朝" w:hint="eastAsia"/>
          <w:sz w:val="20"/>
          <w:szCs w:val="20"/>
        </w:rPr>
        <w:t>の</w:t>
      </w:r>
      <w:r w:rsidR="00AB186D" w:rsidRPr="00A35493">
        <w:rPr>
          <w:rFonts w:cs="ＭＳ 明朝" w:hint="eastAsia"/>
          <w:sz w:val="20"/>
          <w:szCs w:val="20"/>
        </w:rPr>
        <w:t>予測</w:t>
      </w:r>
      <w:r w:rsidR="00A71210" w:rsidRPr="00A35493">
        <w:rPr>
          <w:rFonts w:cs="ＭＳ 明朝" w:hint="eastAsia"/>
          <w:sz w:val="20"/>
          <w:szCs w:val="20"/>
        </w:rPr>
        <w:t>を</w:t>
      </w:r>
      <w:r w:rsidR="00AB186D" w:rsidRPr="00A35493">
        <w:rPr>
          <w:rFonts w:cs="ＭＳ 明朝" w:hint="eastAsia"/>
          <w:sz w:val="20"/>
          <w:szCs w:val="20"/>
        </w:rPr>
        <w:t>しました。</w:t>
      </w:r>
      <w:r w:rsidR="003E7E7D" w:rsidRPr="00A35493">
        <w:rPr>
          <w:rFonts w:cs="ＭＳ 明朝" w:hint="eastAsia"/>
          <w:sz w:val="20"/>
          <w:szCs w:val="20"/>
        </w:rPr>
        <w:t>防除適期</w:t>
      </w:r>
      <w:r w:rsidR="003E7E7D" w:rsidRPr="00A35493">
        <w:rPr>
          <w:sz w:val="20"/>
          <w:szCs w:val="20"/>
        </w:rPr>
        <w:t>(</w:t>
      </w:r>
      <w:r w:rsidR="00D42F09" w:rsidRPr="00A35493">
        <w:rPr>
          <w:rFonts w:cs="ＭＳ 明朝" w:hint="eastAsia"/>
          <w:sz w:val="20"/>
          <w:szCs w:val="20"/>
        </w:rPr>
        <w:t>ふ化最盛期</w:t>
      </w:r>
      <w:r w:rsidR="003E7E7D" w:rsidRPr="00A35493">
        <w:rPr>
          <w:sz w:val="20"/>
          <w:szCs w:val="20"/>
        </w:rPr>
        <w:t>)</w:t>
      </w:r>
      <w:r w:rsidR="007F3B27" w:rsidRPr="00A35493">
        <w:rPr>
          <w:rFonts w:cs="ＭＳ 明朝" w:hint="eastAsia"/>
          <w:sz w:val="20"/>
          <w:szCs w:val="20"/>
        </w:rPr>
        <w:t>は、</w:t>
      </w:r>
      <w:r w:rsidR="007F3B27" w:rsidRPr="00A35493">
        <w:rPr>
          <w:rFonts w:cs="ＭＳ 明朝" w:hint="eastAsia"/>
          <w:sz w:val="20"/>
          <w:szCs w:val="20"/>
          <w:u w:val="single"/>
        </w:rPr>
        <w:t>発生の</w:t>
      </w:r>
      <w:r w:rsidR="00526146" w:rsidRPr="00A35493">
        <w:rPr>
          <w:rFonts w:cs="ＭＳ 明朝" w:hint="eastAsia"/>
          <w:sz w:val="20"/>
          <w:szCs w:val="20"/>
          <w:u w:val="single"/>
        </w:rPr>
        <w:t>極めて早い産地が</w:t>
      </w:r>
      <w:r w:rsidR="007C7001" w:rsidRPr="00A35493">
        <w:rPr>
          <w:rFonts w:cs="ＭＳ 明朝"/>
          <w:sz w:val="20"/>
          <w:szCs w:val="20"/>
          <w:u w:val="single"/>
        </w:rPr>
        <w:t>8</w:t>
      </w:r>
      <w:r w:rsidR="005F53CB" w:rsidRPr="00A35493">
        <w:rPr>
          <w:rFonts w:cs="ＭＳ 明朝" w:hint="eastAsia"/>
          <w:sz w:val="20"/>
          <w:szCs w:val="20"/>
          <w:u w:val="single"/>
        </w:rPr>
        <w:t>月</w:t>
      </w:r>
      <w:r w:rsidR="007C7001" w:rsidRPr="00A35493">
        <w:rPr>
          <w:rFonts w:cs="ＭＳ 明朝"/>
          <w:sz w:val="20"/>
          <w:szCs w:val="20"/>
          <w:u w:val="single"/>
        </w:rPr>
        <w:t>6</w:t>
      </w:r>
      <w:r w:rsidR="00C46511" w:rsidRPr="00A35493">
        <w:rPr>
          <w:rFonts w:cs="ＭＳ 明朝" w:hint="eastAsia"/>
          <w:sz w:val="20"/>
          <w:szCs w:val="20"/>
          <w:u w:val="single"/>
        </w:rPr>
        <w:t>～</w:t>
      </w:r>
      <w:r w:rsidR="007C7001" w:rsidRPr="00A35493">
        <w:rPr>
          <w:rFonts w:cs="ＭＳ 明朝"/>
          <w:sz w:val="20"/>
          <w:szCs w:val="20"/>
          <w:u w:val="single"/>
        </w:rPr>
        <w:t>9</w:t>
      </w:r>
      <w:r w:rsidR="007C7001" w:rsidRPr="00A35493">
        <w:rPr>
          <w:rFonts w:cs="ＭＳ 明朝" w:hint="eastAsia"/>
          <w:sz w:val="20"/>
          <w:szCs w:val="20"/>
          <w:u w:val="single"/>
        </w:rPr>
        <w:t>月</w:t>
      </w:r>
      <w:r w:rsidR="007C7001" w:rsidRPr="00A35493">
        <w:rPr>
          <w:rFonts w:cs="ＭＳ 明朝"/>
          <w:sz w:val="20"/>
          <w:szCs w:val="20"/>
          <w:u w:val="single"/>
        </w:rPr>
        <w:t>1</w:t>
      </w:r>
      <w:r w:rsidR="00606657" w:rsidRPr="00A35493">
        <w:rPr>
          <w:rFonts w:cs="ＭＳ 明朝" w:hint="eastAsia"/>
          <w:sz w:val="20"/>
          <w:szCs w:val="20"/>
          <w:u w:val="single"/>
        </w:rPr>
        <w:t>半旬</w:t>
      </w:r>
      <w:r w:rsidR="00134880" w:rsidRPr="00A35493">
        <w:rPr>
          <w:rFonts w:cs="ＭＳ 明朝" w:hint="eastAsia"/>
          <w:sz w:val="20"/>
          <w:szCs w:val="20"/>
          <w:u w:val="single"/>
        </w:rPr>
        <w:t>、</w:t>
      </w:r>
      <w:r w:rsidR="007F3B27" w:rsidRPr="00A35493">
        <w:rPr>
          <w:rFonts w:cs="ＭＳ 明朝" w:hint="eastAsia"/>
          <w:sz w:val="20"/>
          <w:szCs w:val="20"/>
          <w:u w:val="single"/>
        </w:rPr>
        <w:t>早い産地が</w:t>
      </w:r>
      <w:r w:rsidR="006D3C5B" w:rsidRPr="00A35493">
        <w:rPr>
          <w:sz w:val="20"/>
          <w:szCs w:val="20"/>
          <w:u w:val="single"/>
        </w:rPr>
        <w:t>9</w:t>
      </w:r>
      <w:r w:rsidR="006D3C5B" w:rsidRPr="00A35493">
        <w:rPr>
          <w:rFonts w:hint="eastAsia"/>
          <w:sz w:val="20"/>
          <w:szCs w:val="20"/>
          <w:u w:val="single"/>
        </w:rPr>
        <w:t>月</w:t>
      </w:r>
      <w:r w:rsidR="007C7001" w:rsidRPr="00A35493">
        <w:rPr>
          <w:sz w:val="20"/>
          <w:szCs w:val="20"/>
          <w:u w:val="single"/>
        </w:rPr>
        <w:t>1</w:t>
      </w:r>
      <w:r w:rsidR="00C46511" w:rsidRPr="00A35493">
        <w:rPr>
          <w:rFonts w:hint="eastAsia"/>
          <w:sz w:val="20"/>
          <w:szCs w:val="20"/>
          <w:u w:val="single"/>
        </w:rPr>
        <w:t>～</w:t>
      </w:r>
      <w:r w:rsidR="007C7001" w:rsidRPr="00A35493">
        <w:rPr>
          <w:sz w:val="20"/>
          <w:szCs w:val="20"/>
          <w:u w:val="single"/>
        </w:rPr>
        <w:t>2</w:t>
      </w:r>
      <w:r w:rsidR="007F3B27" w:rsidRPr="00A35493">
        <w:rPr>
          <w:rFonts w:cs="ＭＳ 明朝" w:hint="eastAsia"/>
          <w:sz w:val="20"/>
          <w:szCs w:val="20"/>
          <w:u w:val="single"/>
        </w:rPr>
        <w:t>半旬</w:t>
      </w:r>
      <w:r w:rsidR="00E42B1F" w:rsidRPr="00A35493">
        <w:rPr>
          <w:rFonts w:cs="ＭＳ 明朝" w:hint="eastAsia"/>
          <w:sz w:val="20"/>
          <w:szCs w:val="20"/>
          <w:u w:val="single"/>
        </w:rPr>
        <w:t>、</w:t>
      </w:r>
      <w:r w:rsidR="00E90368" w:rsidRPr="00A35493">
        <w:rPr>
          <w:rFonts w:cs="ＭＳ 明朝" w:hint="eastAsia"/>
          <w:sz w:val="20"/>
          <w:szCs w:val="20"/>
          <w:u w:val="single"/>
        </w:rPr>
        <w:t>中間</w:t>
      </w:r>
      <w:r w:rsidR="007F3B27" w:rsidRPr="00A35493">
        <w:rPr>
          <w:rFonts w:cs="ＭＳ 明朝" w:hint="eastAsia"/>
          <w:sz w:val="20"/>
          <w:szCs w:val="20"/>
          <w:u w:val="single"/>
        </w:rPr>
        <w:t>産地が</w:t>
      </w:r>
      <w:r w:rsidR="007F3B27" w:rsidRPr="00A35493">
        <w:rPr>
          <w:sz w:val="20"/>
          <w:szCs w:val="20"/>
          <w:u w:val="single"/>
        </w:rPr>
        <w:t>9</w:t>
      </w:r>
      <w:r w:rsidR="00076BB8" w:rsidRPr="00A35493">
        <w:rPr>
          <w:rFonts w:cs="ＭＳ 明朝" w:hint="eastAsia"/>
          <w:sz w:val="20"/>
          <w:szCs w:val="20"/>
          <w:u w:val="single"/>
        </w:rPr>
        <w:t>月</w:t>
      </w:r>
      <w:r w:rsidR="007C7001" w:rsidRPr="00A35493">
        <w:rPr>
          <w:sz w:val="20"/>
          <w:szCs w:val="20"/>
          <w:u w:val="single"/>
        </w:rPr>
        <w:t>2</w:t>
      </w:r>
      <w:r w:rsidR="00245452" w:rsidRPr="00A35493">
        <w:rPr>
          <w:rFonts w:cs="ＭＳ 明朝" w:hint="eastAsia"/>
          <w:sz w:val="20"/>
          <w:szCs w:val="20"/>
          <w:u w:val="single"/>
        </w:rPr>
        <w:t>～</w:t>
      </w:r>
      <w:r w:rsidR="007C7001" w:rsidRPr="00A35493">
        <w:rPr>
          <w:sz w:val="20"/>
          <w:szCs w:val="20"/>
          <w:u w:val="single"/>
        </w:rPr>
        <w:t>4</w:t>
      </w:r>
      <w:r w:rsidR="007F3B27" w:rsidRPr="00A35493">
        <w:rPr>
          <w:rFonts w:cs="ＭＳ 明朝" w:hint="eastAsia"/>
          <w:sz w:val="20"/>
          <w:szCs w:val="20"/>
          <w:u w:val="single"/>
        </w:rPr>
        <w:t>半旬、</w:t>
      </w:r>
      <w:r w:rsidR="00E90368" w:rsidRPr="00A35493">
        <w:rPr>
          <w:rFonts w:cs="ＭＳ 明朝" w:hint="eastAsia"/>
          <w:sz w:val="20"/>
          <w:szCs w:val="20"/>
          <w:u w:val="single"/>
        </w:rPr>
        <w:t>遅い産地が</w:t>
      </w:r>
      <w:r w:rsidR="00E90368" w:rsidRPr="00A35493">
        <w:rPr>
          <w:rFonts w:cs="ＭＳ 明朝"/>
          <w:sz w:val="20"/>
          <w:szCs w:val="20"/>
          <w:u w:val="single"/>
        </w:rPr>
        <w:t>9</w:t>
      </w:r>
      <w:r w:rsidR="00E90368" w:rsidRPr="00A35493">
        <w:rPr>
          <w:rFonts w:cs="ＭＳ 明朝" w:hint="eastAsia"/>
          <w:sz w:val="20"/>
          <w:szCs w:val="20"/>
          <w:u w:val="single"/>
        </w:rPr>
        <w:t>月</w:t>
      </w:r>
      <w:r w:rsidR="007C7001" w:rsidRPr="00A35493">
        <w:rPr>
          <w:rFonts w:cs="ＭＳ 明朝"/>
          <w:sz w:val="20"/>
          <w:szCs w:val="20"/>
          <w:u w:val="single"/>
        </w:rPr>
        <w:t>3</w:t>
      </w:r>
      <w:r w:rsidR="00E90368" w:rsidRPr="00A35493">
        <w:rPr>
          <w:rFonts w:cs="ＭＳ 明朝" w:hint="eastAsia"/>
          <w:sz w:val="20"/>
          <w:szCs w:val="20"/>
          <w:u w:val="single"/>
        </w:rPr>
        <w:t>～</w:t>
      </w:r>
      <w:r w:rsidR="007C7001" w:rsidRPr="00A35493">
        <w:rPr>
          <w:rFonts w:cs="ＭＳ 明朝"/>
          <w:sz w:val="20"/>
          <w:szCs w:val="20"/>
          <w:u w:val="single"/>
        </w:rPr>
        <w:t>5</w:t>
      </w:r>
      <w:r w:rsidR="00E90368" w:rsidRPr="00A35493">
        <w:rPr>
          <w:rFonts w:cs="ＭＳ 明朝" w:hint="eastAsia"/>
          <w:sz w:val="20"/>
          <w:szCs w:val="20"/>
          <w:u w:val="single"/>
        </w:rPr>
        <w:t>半旬</w:t>
      </w:r>
      <w:r w:rsidR="00246724" w:rsidRPr="00A35493">
        <w:rPr>
          <w:rFonts w:cs="ＭＳ 明朝" w:hint="eastAsia"/>
          <w:sz w:val="20"/>
          <w:szCs w:val="20"/>
          <w:u w:val="single"/>
        </w:rPr>
        <w:t>頃</w:t>
      </w:r>
      <w:r w:rsidR="007F3B27" w:rsidRPr="00A35493">
        <w:rPr>
          <w:rFonts w:cs="ＭＳ 明朝" w:hint="eastAsia"/>
          <w:sz w:val="20"/>
          <w:szCs w:val="20"/>
        </w:rPr>
        <w:t>になりそうです。</w:t>
      </w:r>
      <w:r w:rsidR="007A108B" w:rsidRPr="00A35493">
        <w:rPr>
          <w:rFonts w:cs="ＭＳ 明朝" w:hint="eastAsia"/>
          <w:sz w:val="20"/>
          <w:szCs w:val="20"/>
        </w:rPr>
        <w:t>なお、この世代の発</w:t>
      </w:r>
      <w:r w:rsidR="00330759" w:rsidRPr="00A35493">
        <w:rPr>
          <w:rFonts w:cs="ＭＳ 明朝" w:hint="eastAsia"/>
          <w:sz w:val="20"/>
          <w:szCs w:val="20"/>
        </w:rPr>
        <w:t>生は</w:t>
      </w:r>
      <w:r w:rsidR="001F62F6" w:rsidRPr="00A35493">
        <w:rPr>
          <w:rFonts w:cs="ＭＳ 明朝" w:hint="eastAsia"/>
          <w:sz w:val="20"/>
          <w:szCs w:val="20"/>
        </w:rPr>
        <w:t>、</w:t>
      </w:r>
      <w:r w:rsidR="007A108B" w:rsidRPr="00A35493">
        <w:rPr>
          <w:rFonts w:cs="ＭＳ 明朝" w:hint="eastAsia"/>
          <w:sz w:val="20"/>
          <w:szCs w:val="20"/>
        </w:rPr>
        <w:t>これまでの防除の影響などで</w:t>
      </w:r>
      <w:r w:rsidR="007A108B" w:rsidRPr="00A35493">
        <w:rPr>
          <w:rFonts w:cs="ＭＳ 明朝" w:hint="eastAsia"/>
          <w:sz w:val="20"/>
          <w:szCs w:val="20"/>
          <w:u w:val="single"/>
        </w:rPr>
        <w:t>ふ化最盛期がずれたり</w:t>
      </w:r>
      <w:r w:rsidR="007A108B" w:rsidRPr="00A35493">
        <w:rPr>
          <w:rFonts w:cs="ＭＳ 明朝" w:hint="eastAsia"/>
          <w:sz w:val="20"/>
          <w:szCs w:val="20"/>
        </w:rPr>
        <w:t>、</w:t>
      </w:r>
      <w:r w:rsidR="007A108B" w:rsidRPr="00A35493">
        <w:rPr>
          <w:rFonts w:cs="ＭＳ 明朝" w:hint="eastAsia"/>
          <w:sz w:val="20"/>
          <w:szCs w:val="20"/>
          <w:u w:val="single"/>
        </w:rPr>
        <w:t>ふ化時期の幅が広くなったり</w:t>
      </w:r>
      <w:r w:rsidR="007A108B" w:rsidRPr="00A35493">
        <w:rPr>
          <w:rFonts w:cs="ＭＳ 明朝" w:hint="eastAsia"/>
          <w:sz w:val="20"/>
          <w:szCs w:val="20"/>
        </w:rPr>
        <w:t>していますの</w:t>
      </w:r>
      <w:r w:rsidR="005B14CC" w:rsidRPr="00A35493">
        <w:rPr>
          <w:rFonts w:cs="ＭＳ 明朝" w:hint="eastAsia"/>
          <w:sz w:val="20"/>
          <w:szCs w:val="20"/>
        </w:rPr>
        <w:t>で注意しましょう。</w:t>
      </w:r>
    </w:p>
    <w:p w14:paraId="59BE7CE2" w14:textId="77777777" w:rsidR="00F76FD7" w:rsidRPr="00A35493" w:rsidRDefault="007A108B" w:rsidP="00F76FD7">
      <w:pPr>
        <w:numPr>
          <w:ilvl w:val="0"/>
          <w:numId w:val="1"/>
        </w:numPr>
        <w:ind w:right="840"/>
        <w:jc w:val="left"/>
        <w:rPr>
          <w:rFonts w:cs="Times New Roman"/>
          <w:b/>
          <w:bCs/>
          <w:sz w:val="24"/>
          <w:szCs w:val="24"/>
          <w:shd w:val="pct15" w:color="auto" w:fill="FFFFFF"/>
        </w:rPr>
      </w:pPr>
      <w:r w:rsidRPr="00A35493">
        <w:rPr>
          <w:rFonts w:cs="ＭＳ 明朝" w:hint="eastAsia"/>
          <w:b/>
          <w:bCs/>
          <w:sz w:val="24"/>
          <w:szCs w:val="24"/>
          <w:shd w:val="pct15" w:color="auto" w:fill="FFFFFF"/>
        </w:rPr>
        <w:t>防除対策</w:t>
      </w:r>
    </w:p>
    <w:p w14:paraId="7BC9D9F7" w14:textId="77777777" w:rsidR="00785537" w:rsidRPr="00A35493" w:rsidRDefault="00FA7D13" w:rsidP="00785537">
      <w:pPr>
        <w:numPr>
          <w:ilvl w:val="0"/>
          <w:numId w:val="2"/>
        </w:numPr>
        <w:ind w:right="44"/>
        <w:jc w:val="left"/>
        <w:rPr>
          <w:rFonts w:cs="Times New Roman"/>
          <w:sz w:val="20"/>
          <w:szCs w:val="20"/>
        </w:rPr>
      </w:pPr>
      <w:r w:rsidRPr="00A35493">
        <w:rPr>
          <w:rFonts w:cs="ＭＳ 明朝" w:hint="eastAsia"/>
          <w:sz w:val="20"/>
          <w:szCs w:val="20"/>
        </w:rPr>
        <w:t>先ず発生状況を確認しましょう。芽伸びが悪いところ、新葉が黄化</w:t>
      </w:r>
      <w:r w:rsidR="002D0F5E" w:rsidRPr="00A35493">
        <w:rPr>
          <w:rFonts w:cs="ＭＳ 明朝" w:hint="eastAsia"/>
          <w:sz w:val="20"/>
          <w:szCs w:val="20"/>
        </w:rPr>
        <w:t>している</w:t>
      </w:r>
      <w:r w:rsidR="00785537" w:rsidRPr="00A35493">
        <w:rPr>
          <w:rFonts w:cs="ＭＳ 明朝" w:hint="eastAsia"/>
          <w:sz w:val="20"/>
          <w:szCs w:val="20"/>
        </w:rPr>
        <w:t>株には発生している可能性があります。枝条に灰色で</w:t>
      </w:r>
      <w:r w:rsidR="00A54869" w:rsidRPr="00A35493">
        <w:rPr>
          <w:rFonts w:cs="ＭＳ 明朝"/>
          <w:sz w:val="20"/>
          <w:szCs w:val="20"/>
        </w:rPr>
        <w:t>2</w:t>
      </w:r>
      <w:r w:rsidR="00785537" w:rsidRPr="00A35493">
        <w:rPr>
          <w:rFonts w:cs="ＭＳ 明朝" w:hint="eastAsia"/>
          <w:sz w:val="20"/>
          <w:szCs w:val="20"/>
        </w:rPr>
        <w:t>～</w:t>
      </w:r>
      <w:r w:rsidR="00A54869" w:rsidRPr="00A35493">
        <w:rPr>
          <w:rFonts w:cs="ＭＳ 明朝"/>
          <w:sz w:val="20"/>
          <w:szCs w:val="20"/>
        </w:rPr>
        <w:t>3</w:t>
      </w:r>
      <w:r w:rsidRPr="00A35493">
        <w:rPr>
          <w:rFonts w:cs="ＭＳ 明朝" w:hint="eastAsia"/>
          <w:sz w:val="20"/>
          <w:szCs w:val="20"/>
        </w:rPr>
        <w:t>ｍｍの丸い介殻か、白い雄繭殻はないか確認します。</w:t>
      </w:r>
      <w:r w:rsidR="006D7728" w:rsidRPr="00A35493">
        <w:rPr>
          <w:rFonts w:cs="ＭＳ 明朝" w:hint="eastAsia"/>
          <w:sz w:val="20"/>
          <w:szCs w:val="20"/>
        </w:rPr>
        <w:t>発生がみられる場合は、</w:t>
      </w:r>
      <w:r w:rsidR="009D529C" w:rsidRPr="00A35493">
        <w:rPr>
          <w:rFonts w:cs="ＭＳ 明朝" w:hint="eastAsia"/>
          <w:sz w:val="20"/>
          <w:szCs w:val="20"/>
        </w:rPr>
        <w:t>丸い介殻の着いた枝条を数本採取し、</w:t>
      </w:r>
      <w:r w:rsidR="0070164E" w:rsidRPr="00A35493">
        <w:rPr>
          <w:rFonts w:cs="ＭＳ 明朝" w:hint="eastAsia"/>
          <w:sz w:val="20"/>
          <w:szCs w:val="20"/>
        </w:rPr>
        <w:t>経済連、</w:t>
      </w:r>
      <w:r w:rsidR="009D529C" w:rsidRPr="00A35493">
        <w:rPr>
          <w:sz w:val="20"/>
          <w:szCs w:val="20"/>
        </w:rPr>
        <w:t>JA</w:t>
      </w:r>
      <w:r w:rsidR="009774A9" w:rsidRPr="00A35493">
        <w:rPr>
          <w:rFonts w:cs="ＭＳ 明朝" w:hint="eastAsia"/>
          <w:sz w:val="20"/>
          <w:szCs w:val="20"/>
        </w:rPr>
        <w:t>または地域振興局</w:t>
      </w:r>
      <w:r w:rsidR="00475C69" w:rsidRPr="00A35493">
        <w:rPr>
          <w:rFonts w:cs="ＭＳ 明朝" w:hint="eastAsia"/>
          <w:sz w:val="20"/>
          <w:szCs w:val="20"/>
        </w:rPr>
        <w:t>農政</w:t>
      </w:r>
      <w:r w:rsidR="009774A9" w:rsidRPr="00A35493">
        <w:rPr>
          <w:rFonts w:cs="ＭＳ 明朝" w:hint="eastAsia"/>
          <w:sz w:val="20"/>
          <w:szCs w:val="20"/>
        </w:rPr>
        <w:t>普及課</w:t>
      </w:r>
      <w:r w:rsidR="009D529C" w:rsidRPr="00A35493">
        <w:rPr>
          <w:rFonts w:cs="ＭＳ 明朝" w:hint="eastAsia"/>
          <w:sz w:val="20"/>
          <w:szCs w:val="20"/>
        </w:rPr>
        <w:t>などで</w:t>
      </w:r>
      <w:r w:rsidR="009D529C" w:rsidRPr="00A35493">
        <w:rPr>
          <w:rFonts w:cs="ＭＳ 明朝" w:hint="eastAsia"/>
          <w:b/>
          <w:bCs/>
          <w:sz w:val="20"/>
          <w:szCs w:val="20"/>
          <w:u w:val="single"/>
        </w:rPr>
        <w:t>幼虫のふ化状況を調べて適期防除</w:t>
      </w:r>
      <w:r w:rsidR="006D7728" w:rsidRPr="00A35493">
        <w:rPr>
          <w:rFonts w:cs="ＭＳ 明朝" w:hint="eastAsia"/>
          <w:sz w:val="20"/>
          <w:szCs w:val="20"/>
        </w:rPr>
        <w:t>を</w:t>
      </w:r>
      <w:r w:rsidR="009D529C" w:rsidRPr="00A35493">
        <w:rPr>
          <w:rFonts w:cs="ＭＳ 明朝" w:hint="eastAsia"/>
          <w:sz w:val="20"/>
          <w:szCs w:val="20"/>
        </w:rPr>
        <w:t>しましょう。</w:t>
      </w:r>
    </w:p>
    <w:p w14:paraId="09BBE034" w14:textId="77777777" w:rsidR="00785537" w:rsidRPr="00A35493" w:rsidRDefault="005B14CC" w:rsidP="00785537">
      <w:pPr>
        <w:numPr>
          <w:ilvl w:val="0"/>
          <w:numId w:val="2"/>
        </w:numPr>
        <w:ind w:right="44"/>
        <w:jc w:val="left"/>
        <w:rPr>
          <w:rFonts w:cs="Times New Roman"/>
          <w:sz w:val="20"/>
          <w:szCs w:val="20"/>
        </w:rPr>
      </w:pPr>
      <w:r w:rsidRPr="00A35493">
        <w:rPr>
          <w:rFonts w:cs="ＭＳ 明朝" w:hint="eastAsia"/>
          <w:sz w:val="20"/>
          <w:szCs w:val="20"/>
        </w:rPr>
        <w:t>薬剤防除適期は</w:t>
      </w:r>
      <w:r w:rsidRPr="00A35493">
        <w:rPr>
          <w:rFonts w:cs="ＭＳ 明朝" w:hint="eastAsia"/>
          <w:b/>
          <w:bCs/>
          <w:sz w:val="20"/>
          <w:szCs w:val="20"/>
          <w:u w:val="single"/>
        </w:rPr>
        <w:t>幼虫ふ化最盛期から</w:t>
      </w:r>
      <w:r w:rsidRPr="00A35493">
        <w:rPr>
          <w:b/>
          <w:bCs/>
          <w:sz w:val="20"/>
          <w:szCs w:val="20"/>
          <w:u w:val="single"/>
        </w:rPr>
        <w:t>5</w:t>
      </w:r>
      <w:r w:rsidRPr="00A35493">
        <w:rPr>
          <w:rFonts w:cs="ＭＳ 明朝" w:hint="eastAsia"/>
          <w:b/>
          <w:bCs/>
          <w:sz w:val="20"/>
          <w:szCs w:val="20"/>
          <w:u w:val="single"/>
        </w:rPr>
        <w:t>日後</w:t>
      </w:r>
      <w:r w:rsidR="006B129F" w:rsidRPr="00A35493">
        <w:rPr>
          <w:rFonts w:cs="ＭＳ 明朝" w:hint="eastAsia"/>
          <w:b/>
          <w:bCs/>
          <w:sz w:val="20"/>
          <w:szCs w:val="20"/>
          <w:u w:val="single"/>
        </w:rPr>
        <w:t>頃</w:t>
      </w:r>
      <w:r w:rsidRPr="00A35493">
        <w:rPr>
          <w:rFonts w:cs="ＭＳ 明朝" w:hint="eastAsia"/>
          <w:b/>
          <w:bCs/>
          <w:sz w:val="20"/>
          <w:szCs w:val="20"/>
          <w:u w:val="single"/>
        </w:rPr>
        <w:t>まで</w:t>
      </w:r>
      <w:r w:rsidRPr="00A35493">
        <w:rPr>
          <w:rFonts w:cs="ＭＳ 明朝" w:hint="eastAsia"/>
          <w:sz w:val="20"/>
          <w:szCs w:val="20"/>
        </w:rPr>
        <w:t>です。</w:t>
      </w:r>
      <w:r w:rsidR="00E15E46" w:rsidRPr="00A35493">
        <w:rPr>
          <w:rFonts w:cs="ＭＳ 明朝" w:hint="eastAsia"/>
          <w:sz w:val="20"/>
          <w:szCs w:val="20"/>
        </w:rPr>
        <w:t>また、</w:t>
      </w:r>
      <w:r w:rsidR="00E15E46" w:rsidRPr="00A35493">
        <w:rPr>
          <w:rFonts w:cs="Times New Roman" w:hint="eastAsia"/>
          <w:bCs/>
          <w:sz w:val="20"/>
          <w:szCs w:val="20"/>
        </w:rPr>
        <w:t>発生園も外週部など局部的発生の場合は額縁防除法などで、防除ｺｽﾄ削減を図りましょう。</w:t>
      </w:r>
    </w:p>
    <w:p w14:paraId="0794EDF5" w14:textId="77777777" w:rsidR="00A35493" w:rsidRPr="003A4328" w:rsidRDefault="00F90938" w:rsidP="003A4328">
      <w:pPr>
        <w:numPr>
          <w:ilvl w:val="0"/>
          <w:numId w:val="2"/>
        </w:numPr>
        <w:ind w:right="44"/>
        <w:jc w:val="left"/>
        <w:rPr>
          <w:rFonts w:cs="Times New Roman"/>
          <w:sz w:val="20"/>
          <w:szCs w:val="20"/>
        </w:rPr>
      </w:pPr>
      <w:r w:rsidRPr="00A35493">
        <w:rPr>
          <w:rFonts w:cs="ＭＳ 明朝" w:hint="eastAsia"/>
          <w:sz w:val="20"/>
          <w:szCs w:val="20"/>
        </w:rPr>
        <w:t>枝条に薬液が良くかかるよう</w:t>
      </w:r>
      <w:r w:rsidR="005B14CC" w:rsidRPr="00A35493">
        <w:rPr>
          <w:rFonts w:cs="ＭＳ 明朝" w:hint="eastAsia"/>
          <w:bCs/>
          <w:sz w:val="20"/>
          <w:szCs w:val="20"/>
          <w:u w:val="single"/>
        </w:rPr>
        <w:t>十分な散布量（</w:t>
      </w:r>
      <w:r w:rsidR="005B14CC" w:rsidRPr="00A35493">
        <w:rPr>
          <w:bCs/>
          <w:sz w:val="20"/>
          <w:szCs w:val="20"/>
          <w:u w:val="single"/>
        </w:rPr>
        <w:t>1000L</w:t>
      </w:r>
      <w:r w:rsidR="005B14CC" w:rsidRPr="00A35493">
        <w:rPr>
          <w:rFonts w:cs="ＭＳ 明朝" w:hint="eastAsia"/>
          <w:bCs/>
          <w:sz w:val="20"/>
          <w:szCs w:val="20"/>
          <w:u w:val="single"/>
        </w:rPr>
        <w:t>／</w:t>
      </w:r>
      <w:r w:rsidR="005B14CC" w:rsidRPr="00A35493">
        <w:rPr>
          <w:bCs/>
          <w:sz w:val="20"/>
          <w:szCs w:val="20"/>
          <w:u w:val="single"/>
        </w:rPr>
        <w:t>10a</w:t>
      </w:r>
      <w:r w:rsidR="005B14CC" w:rsidRPr="00A35493">
        <w:rPr>
          <w:rFonts w:cs="ＭＳ 明朝" w:hint="eastAsia"/>
          <w:bCs/>
          <w:sz w:val="20"/>
          <w:szCs w:val="20"/>
          <w:u w:val="single"/>
        </w:rPr>
        <w:t>）</w:t>
      </w:r>
      <w:r w:rsidR="005B14CC" w:rsidRPr="00A35493">
        <w:rPr>
          <w:rFonts w:cs="ＭＳ 明朝" w:hint="eastAsia"/>
          <w:sz w:val="20"/>
          <w:szCs w:val="20"/>
        </w:rPr>
        <w:t>を散布します。乗用型防除機を使用する場合、専用ノズルを用い</w:t>
      </w:r>
      <w:r w:rsidR="002D0F5E" w:rsidRPr="00A35493">
        <w:rPr>
          <w:rFonts w:cs="ＭＳ 明朝" w:hint="eastAsia"/>
          <w:sz w:val="20"/>
          <w:szCs w:val="20"/>
        </w:rPr>
        <w:t>、低速で</w:t>
      </w:r>
      <w:r w:rsidR="002D0F5E" w:rsidRPr="00A35493">
        <w:rPr>
          <w:sz w:val="20"/>
          <w:szCs w:val="20"/>
        </w:rPr>
        <w:t>1</w:t>
      </w:r>
      <w:r w:rsidR="002D0F5E" w:rsidRPr="00A35493">
        <w:rPr>
          <w:rFonts w:cs="ＭＳ 明朝" w:hint="eastAsia"/>
          <w:sz w:val="20"/>
          <w:szCs w:val="20"/>
        </w:rPr>
        <w:t>畦ごとに防除します。</w:t>
      </w:r>
    </w:p>
    <w:p w14:paraId="777972EB" w14:textId="77777777" w:rsidR="004366AA" w:rsidRPr="004366AA" w:rsidRDefault="004366AA" w:rsidP="004366AA">
      <w:pPr>
        <w:ind w:left="420" w:right="44"/>
        <w:jc w:val="left"/>
        <w:rPr>
          <w:rFonts w:cs="Times New Roman"/>
          <w:b/>
          <w:bCs/>
          <w:sz w:val="24"/>
          <w:szCs w:val="24"/>
        </w:rPr>
      </w:pPr>
      <w:r w:rsidRPr="004366AA">
        <w:rPr>
          <w:rFonts w:cs="ＭＳ 明朝" w:hint="eastAsia"/>
          <w:b/>
          <w:bCs/>
          <w:sz w:val="24"/>
          <w:szCs w:val="24"/>
        </w:rPr>
        <w:lastRenderedPageBreak/>
        <w:t>薬剤防除法</w:t>
      </w:r>
    </w:p>
    <w:p w14:paraId="093A93F1" w14:textId="77777777" w:rsidR="004366AA" w:rsidRPr="00A35493" w:rsidRDefault="004366AA" w:rsidP="004366AA">
      <w:pPr>
        <w:ind w:left="420" w:right="44"/>
        <w:jc w:val="left"/>
        <w:rPr>
          <w:rFonts w:cs="Times New Roman"/>
          <w:b/>
          <w:bCs/>
          <w:sz w:val="22"/>
          <w:szCs w:val="22"/>
        </w:rPr>
      </w:pPr>
      <w:r w:rsidRPr="00A35493">
        <w:rPr>
          <w:rFonts w:cs="ＭＳ 明朝" w:hint="eastAsia"/>
          <w:sz w:val="22"/>
          <w:szCs w:val="22"/>
        </w:rPr>
        <w:t xml:space="preserve">　</w:t>
      </w:r>
      <w:r w:rsidRPr="00A35493">
        <w:rPr>
          <w:rFonts w:cs="ＭＳ 明朝" w:hint="eastAsia"/>
          <w:b/>
          <w:bCs/>
          <w:sz w:val="22"/>
          <w:szCs w:val="22"/>
        </w:rPr>
        <w:t>表１　クワシロカイガラムシ第</w:t>
      </w:r>
      <w:r w:rsidRPr="00A35493">
        <w:rPr>
          <w:b/>
          <w:bCs/>
          <w:sz w:val="22"/>
          <w:szCs w:val="22"/>
        </w:rPr>
        <w:t>3</w:t>
      </w:r>
      <w:r w:rsidRPr="00A35493">
        <w:rPr>
          <w:rFonts w:cs="ＭＳ 明朝" w:hint="eastAsia"/>
          <w:b/>
          <w:bCs/>
          <w:sz w:val="22"/>
          <w:szCs w:val="22"/>
        </w:rPr>
        <w:t>世代の薬剤防除法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908"/>
        <w:gridCol w:w="1935"/>
        <w:gridCol w:w="1195"/>
        <w:gridCol w:w="1583"/>
        <w:gridCol w:w="2108"/>
      </w:tblGrid>
      <w:tr w:rsidR="004366AA" w:rsidRPr="00A35493" w14:paraId="12DEA624" w14:textId="77777777" w:rsidTr="00455212">
        <w:tc>
          <w:tcPr>
            <w:tcW w:w="1951" w:type="dxa"/>
            <w:tcBorders>
              <w:top w:val="thickThinSmallGap" w:sz="24" w:space="0" w:color="auto"/>
            </w:tcBorders>
          </w:tcPr>
          <w:p w14:paraId="274A2DB0" w14:textId="77777777" w:rsidR="004366AA" w:rsidRPr="00A35493" w:rsidRDefault="004366AA" w:rsidP="00A274A6">
            <w:pPr>
              <w:ind w:right="44"/>
              <w:jc w:val="center"/>
              <w:rPr>
                <w:rFonts w:cs="Times New Roman"/>
                <w:b/>
                <w:bCs/>
                <w:kern w:val="2"/>
              </w:rPr>
            </w:pPr>
            <w:r w:rsidRPr="00A35493">
              <w:rPr>
                <w:rFonts w:cs="ＭＳ 明朝" w:hint="eastAsia"/>
                <w:b/>
                <w:bCs/>
                <w:kern w:val="2"/>
              </w:rPr>
              <w:t>防除時期</w:t>
            </w:r>
          </w:p>
        </w:tc>
        <w:tc>
          <w:tcPr>
            <w:tcW w:w="1985" w:type="dxa"/>
            <w:tcBorders>
              <w:top w:val="thickThinSmallGap" w:sz="24" w:space="0" w:color="auto"/>
            </w:tcBorders>
          </w:tcPr>
          <w:p w14:paraId="63C7880F" w14:textId="77777777" w:rsidR="004366AA" w:rsidRPr="00A35493" w:rsidRDefault="004366AA" w:rsidP="00A274A6">
            <w:pPr>
              <w:ind w:right="44"/>
              <w:jc w:val="center"/>
              <w:rPr>
                <w:rFonts w:cs="Times New Roman"/>
                <w:b/>
                <w:bCs/>
                <w:kern w:val="2"/>
              </w:rPr>
            </w:pPr>
            <w:r w:rsidRPr="00A35493">
              <w:rPr>
                <w:rFonts w:cs="ＭＳ 明朝" w:hint="eastAsia"/>
                <w:b/>
                <w:bCs/>
                <w:kern w:val="2"/>
              </w:rPr>
              <w:t>防除薬剤</w:t>
            </w:r>
          </w:p>
        </w:tc>
        <w:tc>
          <w:tcPr>
            <w:tcW w:w="1212" w:type="dxa"/>
            <w:tcBorders>
              <w:top w:val="thickThinSmallGap" w:sz="24" w:space="0" w:color="auto"/>
            </w:tcBorders>
          </w:tcPr>
          <w:p w14:paraId="78BBA075" w14:textId="77777777" w:rsidR="004366AA" w:rsidRPr="00A35493" w:rsidRDefault="004366AA" w:rsidP="00A274A6">
            <w:pPr>
              <w:ind w:right="44"/>
              <w:jc w:val="center"/>
              <w:rPr>
                <w:rFonts w:cs="Times New Roman"/>
                <w:b/>
                <w:bCs/>
                <w:kern w:val="2"/>
                <w:sz w:val="18"/>
                <w:szCs w:val="18"/>
              </w:rPr>
            </w:pPr>
            <w:r w:rsidRPr="00A35493">
              <w:rPr>
                <w:rFonts w:cs="ＭＳ 明朝" w:hint="eastAsia"/>
                <w:b/>
                <w:bCs/>
                <w:kern w:val="2"/>
                <w:sz w:val="18"/>
                <w:szCs w:val="18"/>
              </w:rPr>
              <w:t>希釈倍数</w:t>
            </w:r>
          </w:p>
        </w:tc>
        <w:tc>
          <w:tcPr>
            <w:tcW w:w="1620" w:type="dxa"/>
            <w:tcBorders>
              <w:top w:val="thickThinSmallGap" w:sz="24" w:space="0" w:color="auto"/>
            </w:tcBorders>
          </w:tcPr>
          <w:p w14:paraId="51078FC1" w14:textId="77777777" w:rsidR="004366AA" w:rsidRPr="00A35493" w:rsidRDefault="004366AA" w:rsidP="00A274A6">
            <w:pPr>
              <w:ind w:right="44"/>
              <w:jc w:val="center"/>
              <w:rPr>
                <w:rFonts w:cs="Times New Roman"/>
                <w:b/>
                <w:bCs/>
                <w:kern w:val="2"/>
              </w:rPr>
            </w:pPr>
            <w:r w:rsidRPr="00A35493">
              <w:rPr>
                <w:rFonts w:cs="ＭＳ 明朝" w:hint="eastAsia"/>
                <w:b/>
                <w:bCs/>
                <w:kern w:val="2"/>
              </w:rPr>
              <w:t>使用基準</w:t>
            </w:r>
          </w:p>
        </w:tc>
        <w:tc>
          <w:tcPr>
            <w:tcW w:w="2160" w:type="dxa"/>
            <w:tcBorders>
              <w:top w:val="thickThinSmallGap" w:sz="24" w:space="0" w:color="auto"/>
            </w:tcBorders>
          </w:tcPr>
          <w:p w14:paraId="2A22C4A5" w14:textId="77777777" w:rsidR="004366AA" w:rsidRPr="00A35493" w:rsidRDefault="004366AA" w:rsidP="00A274A6">
            <w:pPr>
              <w:ind w:right="44"/>
              <w:jc w:val="center"/>
              <w:rPr>
                <w:rFonts w:cs="Times New Roman"/>
                <w:b/>
                <w:bCs/>
                <w:kern w:val="2"/>
              </w:rPr>
            </w:pPr>
            <w:r w:rsidRPr="00A35493">
              <w:rPr>
                <w:rFonts w:cs="ＭＳ 明朝" w:hint="eastAsia"/>
                <w:b/>
                <w:bCs/>
                <w:kern w:val="2"/>
              </w:rPr>
              <w:t>注意事項</w:t>
            </w:r>
          </w:p>
        </w:tc>
      </w:tr>
      <w:tr w:rsidR="004366AA" w:rsidRPr="00A35493" w14:paraId="619C68BC" w14:textId="77777777" w:rsidTr="00455212">
        <w:tc>
          <w:tcPr>
            <w:tcW w:w="1951" w:type="dxa"/>
          </w:tcPr>
          <w:p w14:paraId="02986F66" w14:textId="77777777" w:rsidR="00455212" w:rsidRPr="00A35493" w:rsidRDefault="004366AA" w:rsidP="00455212">
            <w:pPr>
              <w:ind w:right="44" w:firstLineChars="100" w:firstLine="180"/>
              <w:jc w:val="left"/>
              <w:rPr>
                <w:rFonts w:cs="ＭＳ 明朝"/>
                <w:kern w:val="2"/>
                <w:sz w:val="18"/>
                <w:szCs w:val="18"/>
              </w:rPr>
            </w:pPr>
            <w:r w:rsidRPr="00A35493">
              <w:rPr>
                <w:rFonts w:cs="ＭＳ 明朝" w:hint="eastAsia"/>
                <w:kern w:val="2"/>
                <w:sz w:val="18"/>
                <w:szCs w:val="18"/>
              </w:rPr>
              <w:t>第</w:t>
            </w:r>
            <w:r w:rsidRPr="00A35493">
              <w:rPr>
                <w:kern w:val="2"/>
                <w:sz w:val="18"/>
                <w:szCs w:val="18"/>
              </w:rPr>
              <w:t>3</w:t>
            </w:r>
            <w:r w:rsidRPr="00A35493">
              <w:rPr>
                <w:rFonts w:cs="ＭＳ 明朝" w:hint="eastAsia"/>
                <w:kern w:val="2"/>
                <w:sz w:val="18"/>
                <w:szCs w:val="18"/>
              </w:rPr>
              <w:t>世代</w:t>
            </w:r>
          </w:p>
          <w:p w14:paraId="2CF65800" w14:textId="77777777" w:rsidR="004366AA" w:rsidRPr="00A35493" w:rsidRDefault="004366AA" w:rsidP="00A274A6">
            <w:pPr>
              <w:ind w:right="44"/>
              <w:jc w:val="left"/>
              <w:rPr>
                <w:rFonts w:cs="Times New Roman"/>
                <w:kern w:val="2"/>
                <w:sz w:val="12"/>
                <w:szCs w:val="12"/>
              </w:rPr>
            </w:pPr>
            <w:r w:rsidRPr="00A35493">
              <w:rPr>
                <w:rFonts w:cs="ＭＳ 明朝" w:hint="eastAsia"/>
                <w:b/>
                <w:bCs/>
                <w:kern w:val="2"/>
                <w:sz w:val="14"/>
                <w:szCs w:val="14"/>
              </w:rPr>
              <w:t>ふ化最盛期～</w:t>
            </w:r>
            <w:r w:rsidR="008F0F4A" w:rsidRPr="00A35493">
              <w:rPr>
                <w:rFonts w:cs="ＭＳ 明朝"/>
                <w:b/>
                <w:bCs/>
                <w:kern w:val="2"/>
                <w:sz w:val="14"/>
                <w:szCs w:val="14"/>
              </w:rPr>
              <w:t>5</w:t>
            </w:r>
            <w:r w:rsidRPr="00A35493">
              <w:rPr>
                <w:rFonts w:cs="ＭＳ 明朝" w:hint="eastAsia"/>
                <w:b/>
                <w:bCs/>
                <w:kern w:val="2"/>
                <w:sz w:val="14"/>
                <w:szCs w:val="14"/>
              </w:rPr>
              <w:t>日後</w:t>
            </w:r>
            <w:r w:rsidR="00455212" w:rsidRPr="00A35493">
              <w:rPr>
                <w:rFonts w:cs="ＭＳ 明朝" w:hint="eastAsia"/>
                <w:b/>
                <w:bCs/>
                <w:kern w:val="2"/>
                <w:sz w:val="14"/>
                <w:szCs w:val="14"/>
              </w:rPr>
              <w:t>迄</w:t>
            </w:r>
          </w:p>
        </w:tc>
        <w:tc>
          <w:tcPr>
            <w:tcW w:w="1985" w:type="dxa"/>
          </w:tcPr>
          <w:p w14:paraId="019AB779" w14:textId="77777777" w:rsidR="004366AA" w:rsidRPr="00A35493" w:rsidRDefault="004366AA" w:rsidP="00A274A6">
            <w:pPr>
              <w:ind w:right="44"/>
              <w:jc w:val="left"/>
              <w:rPr>
                <w:rFonts w:cs="Times New Roman"/>
                <w:b/>
                <w:bCs/>
                <w:kern w:val="2"/>
              </w:rPr>
            </w:pPr>
            <w:r w:rsidRPr="00A35493">
              <w:rPr>
                <w:rFonts w:cs="ＭＳ 明朝" w:hint="eastAsia"/>
                <w:b/>
                <w:bCs/>
                <w:kern w:val="2"/>
              </w:rPr>
              <w:t>ｱﾌﾟﾛｰﾄﾞｴｰｽﾌﾛｱﾌﾞﾙ</w:t>
            </w:r>
          </w:p>
        </w:tc>
        <w:tc>
          <w:tcPr>
            <w:tcW w:w="1212" w:type="dxa"/>
          </w:tcPr>
          <w:p w14:paraId="277D3B4E" w14:textId="77777777" w:rsidR="004366AA" w:rsidRPr="00A35493" w:rsidRDefault="004366AA" w:rsidP="00A274A6">
            <w:pPr>
              <w:ind w:right="44"/>
              <w:jc w:val="left"/>
              <w:rPr>
                <w:rFonts w:cs="Times New Roman"/>
                <w:kern w:val="2"/>
              </w:rPr>
            </w:pPr>
            <w:r w:rsidRPr="00A35493">
              <w:rPr>
                <w:rFonts w:cs="ＭＳ 明朝" w:hint="eastAsia"/>
                <w:kern w:val="2"/>
              </w:rPr>
              <w:t xml:space="preserve">　</w:t>
            </w:r>
            <w:r w:rsidRPr="00A35493">
              <w:rPr>
                <w:kern w:val="2"/>
              </w:rPr>
              <w:t>1000</w:t>
            </w:r>
            <w:r w:rsidR="00455212" w:rsidRPr="00A35493">
              <w:rPr>
                <w:rFonts w:hint="eastAsia"/>
                <w:kern w:val="2"/>
              </w:rPr>
              <w:t>倍</w:t>
            </w:r>
          </w:p>
        </w:tc>
        <w:tc>
          <w:tcPr>
            <w:tcW w:w="1620" w:type="dxa"/>
          </w:tcPr>
          <w:p w14:paraId="0A58E879" w14:textId="77777777" w:rsidR="004366AA" w:rsidRPr="00A35493" w:rsidRDefault="004366AA" w:rsidP="00A274A6">
            <w:pPr>
              <w:ind w:right="44"/>
              <w:jc w:val="left"/>
              <w:rPr>
                <w:rFonts w:cs="Times New Roman"/>
                <w:kern w:val="2"/>
              </w:rPr>
            </w:pPr>
            <w:r w:rsidRPr="00A35493">
              <w:rPr>
                <w:kern w:val="2"/>
              </w:rPr>
              <w:t>14</w:t>
            </w:r>
            <w:r w:rsidRPr="00A35493">
              <w:rPr>
                <w:rFonts w:cs="ＭＳ 明朝" w:hint="eastAsia"/>
                <w:kern w:val="2"/>
              </w:rPr>
              <w:t xml:space="preserve">日前　</w:t>
            </w:r>
            <w:r w:rsidRPr="00A35493">
              <w:rPr>
                <w:kern w:val="2"/>
              </w:rPr>
              <w:t>2</w:t>
            </w:r>
            <w:r w:rsidRPr="00A35493">
              <w:rPr>
                <w:rFonts w:cs="ＭＳ 明朝" w:hint="eastAsia"/>
                <w:kern w:val="2"/>
              </w:rPr>
              <w:t>回</w:t>
            </w:r>
          </w:p>
        </w:tc>
        <w:tc>
          <w:tcPr>
            <w:tcW w:w="2160" w:type="dxa"/>
          </w:tcPr>
          <w:p w14:paraId="0FDB0D5D" w14:textId="77777777" w:rsidR="004366AA" w:rsidRPr="00A35493" w:rsidRDefault="003A4328" w:rsidP="00A274A6">
            <w:pPr>
              <w:ind w:right="44"/>
              <w:jc w:val="left"/>
              <w:rPr>
                <w:rFonts w:cs="Times New Roman"/>
                <w:b/>
                <w:bCs/>
                <w:kern w:val="2"/>
                <w:sz w:val="16"/>
                <w:szCs w:val="16"/>
              </w:rPr>
            </w:pPr>
            <w:r>
              <w:rPr>
                <w:rFonts w:cs="Times New Roman" w:hint="eastAsia"/>
                <w:b/>
                <w:bCs/>
                <w:kern w:val="2"/>
                <w:sz w:val="16"/>
                <w:szCs w:val="16"/>
              </w:rPr>
              <w:t>ﾁｬﾄｹﾞｺﾅｼﾞﾗﾐ（第</w:t>
            </w:r>
            <w:r>
              <w:rPr>
                <w:rFonts w:cs="Times New Roman"/>
                <w:b/>
                <w:bCs/>
                <w:kern w:val="2"/>
                <w:sz w:val="16"/>
                <w:szCs w:val="16"/>
              </w:rPr>
              <w:t>3</w:t>
            </w:r>
            <w:r>
              <w:rPr>
                <w:rFonts w:cs="Times New Roman" w:hint="eastAsia"/>
                <w:b/>
                <w:bCs/>
                <w:kern w:val="2"/>
                <w:sz w:val="16"/>
                <w:szCs w:val="16"/>
              </w:rPr>
              <w:t>世代）の同時防除も可能。</w:t>
            </w:r>
          </w:p>
        </w:tc>
      </w:tr>
    </w:tbl>
    <w:p w14:paraId="486AE27B" w14:textId="77777777" w:rsidR="00A35493" w:rsidRDefault="00A35493" w:rsidP="004366AA">
      <w:pPr>
        <w:ind w:right="44" w:firstLineChars="200" w:firstLine="442"/>
        <w:jc w:val="left"/>
        <w:rPr>
          <w:rFonts w:cs="ＭＳ 明朝"/>
          <w:b/>
          <w:bCs/>
          <w:sz w:val="22"/>
          <w:szCs w:val="22"/>
        </w:rPr>
      </w:pPr>
    </w:p>
    <w:p w14:paraId="477F5350" w14:textId="77777777" w:rsidR="004366AA" w:rsidRPr="00A35493" w:rsidRDefault="004366AA" w:rsidP="004366AA">
      <w:pPr>
        <w:ind w:right="44" w:firstLineChars="200" w:firstLine="442"/>
        <w:jc w:val="left"/>
        <w:rPr>
          <w:rFonts w:cs="ＭＳ 明朝"/>
          <w:b/>
          <w:bCs/>
          <w:sz w:val="22"/>
          <w:szCs w:val="22"/>
        </w:rPr>
      </w:pPr>
      <w:r w:rsidRPr="00A35493">
        <w:rPr>
          <w:rFonts w:cs="ＭＳ 明朝" w:hint="eastAsia"/>
          <w:b/>
          <w:bCs/>
          <w:sz w:val="22"/>
          <w:szCs w:val="22"/>
        </w:rPr>
        <w:t>耕種的防除法</w:t>
      </w:r>
    </w:p>
    <w:p w14:paraId="7AABFA9A" w14:textId="77777777" w:rsidR="004366AA" w:rsidRPr="00A35493" w:rsidRDefault="004366AA" w:rsidP="004366AA">
      <w:pPr>
        <w:ind w:left="442" w:right="44" w:hangingChars="200" w:hanging="442"/>
        <w:jc w:val="left"/>
        <w:rPr>
          <w:rFonts w:cs="ＭＳ 明朝"/>
          <w:b/>
          <w:bCs/>
          <w:sz w:val="22"/>
          <w:szCs w:val="22"/>
        </w:rPr>
      </w:pPr>
      <w:r w:rsidRPr="00A35493">
        <w:rPr>
          <w:rFonts w:cs="ＭＳ 明朝" w:hint="eastAsia"/>
          <w:b/>
          <w:bCs/>
          <w:sz w:val="22"/>
          <w:szCs w:val="22"/>
        </w:rPr>
        <w:t xml:space="preserve">　　畑かん地区での散水防除法は、産卵末期頃から幼虫ふ化定着期まで約</w:t>
      </w:r>
      <w:r w:rsidRPr="00A35493">
        <w:rPr>
          <w:rFonts w:cs="ＭＳ 明朝"/>
          <w:b/>
          <w:bCs/>
          <w:sz w:val="22"/>
          <w:szCs w:val="22"/>
        </w:rPr>
        <w:t>2</w:t>
      </w:r>
      <w:r w:rsidRPr="00A35493">
        <w:rPr>
          <w:rFonts w:cs="ＭＳ 明朝" w:hint="eastAsia"/>
          <w:b/>
          <w:bCs/>
          <w:sz w:val="22"/>
          <w:szCs w:val="22"/>
        </w:rPr>
        <w:t>週間、日中のみ間断散水（</w:t>
      </w:r>
      <w:r w:rsidRPr="00A35493">
        <w:rPr>
          <w:rFonts w:cs="ＭＳ 明朝"/>
          <w:b/>
          <w:bCs/>
          <w:sz w:val="22"/>
          <w:szCs w:val="22"/>
        </w:rPr>
        <w:t>10</w:t>
      </w:r>
      <w:r w:rsidRPr="00A35493">
        <w:rPr>
          <w:rFonts w:cs="ＭＳ 明朝" w:hint="eastAsia"/>
          <w:b/>
          <w:bCs/>
          <w:sz w:val="22"/>
          <w:szCs w:val="22"/>
        </w:rPr>
        <w:t>分散水、</w:t>
      </w:r>
      <w:r w:rsidRPr="00A35493">
        <w:rPr>
          <w:rFonts w:cs="ＭＳ 明朝"/>
          <w:b/>
          <w:bCs/>
          <w:sz w:val="22"/>
          <w:szCs w:val="22"/>
        </w:rPr>
        <w:t>20</w:t>
      </w:r>
      <w:r w:rsidRPr="00A35493">
        <w:rPr>
          <w:rFonts w:cs="ＭＳ 明朝" w:hint="eastAsia"/>
          <w:b/>
          <w:bCs/>
          <w:sz w:val="22"/>
          <w:szCs w:val="22"/>
        </w:rPr>
        <w:t>分無散水）します。</w:t>
      </w:r>
    </w:p>
    <w:p w14:paraId="32B9DE48" w14:textId="3356D4EF" w:rsidR="004366AA" w:rsidRPr="00A35493" w:rsidRDefault="004F5511" w:rsidP="004366AA">
      <w:pPr>
        <w:ind w:leftChars="200" w:left="420" w:right="44" w:firstLineChars="300" w:firstLine="660"/>
        <w:jc w:val="left"/>
        <w:rPr>
          <w:rFonts w:cs="ＭＳ 明朝"/>
          <w:sz w:val="22"/>
          <w:szCs w:val="22"/>
        </w:rPr>
      </w:pPr>
      <w:r w:rsidRPr="00A35493">
        <w:rPr>
          <w:rFonts w:cs="ＭＳ 明朝"/>
          <w:noProof/>
          <w:sz w:val="22"/>
          <w:szCs w:val="22"/>
        </w:rPr>
        <w:drawing>
          <wp:inline distT="0" distB="0" distL="0" distR="0" wp14:anchorId="4B272EFF" wp14:editId="6649ABF5">
            <wp:extent cx="1516380" cy="1333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6AA" w:rsidRPr="00A35493">
        <w:rPr>
          <w:rFonts w:cs="ＭＳ 明朝" w:hint="eastAsia"/>
          <w:sz w:val="22"/>
          <w:szCs w:val="22"/>
        </w:rPr>
        <w:t xml:space="preserve">　　　　</w:t>
      </w:r>
      <w:r w:rsidRPr="00A35493">
        <w:rPr>
          <w:rFonts w:cs="ＭＳ 明朝"/>
          <w:noProof/>
          <w:sz w:val="22"/>
          <w:szCs w:val="22"/>
        </w:rPr>
        <w:drawing>
          <wp:inline distT="0" distB="0" distL="0" distR="0" wp14:anchorId="3942B864" wp14:editId="3C153B77">
            <wp:extent cx="1440180" cy="13030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13F35" w14:textId="77777777" w:rsidR="004366AA" w:rsidRPr="00A35493" w:rsidRDefault="004366AA" w:rsidP="004366AA">
      <w:pPr>
        <w:ind w:right="44"/>
        <w:jc w:val="left"/>
        <w:rPr>
          <w:rFonts w:cs="ＭＳ 明朝"/>
          <w:b/>
          <w:bCs/>
          <w:sz w:val="20"/>
          <w:szCs w:val="20"/>
        </w:rPr>
      </w:pPr>
      <w:r w:rsidRPr="00A35493">
        <w:rPr>
          <w:rFonts w:cs="ＭＳ 明朝" w:hint="eastAsia"/>
          <w:sz w:val="22"/>
          <w:szCs w:val="22"/>
        </w:rPr>
        <w:t xml:space="preserve">　　　　　</w:t>
      </w:r>
      <w:r w:rsidRPr="00A35493">
        <w:rPr>
          <w:rFonts w:cs="ＭＳ 明朝" w:hint="eastAsia"/>
          <w:b/>
          <w:bCs/>
          <w:sz w:val="20"/>
          <w:szCs w:val="20"/>
        </w:rPr>
        <w:t>散水防除法で死滅したｸﾜｼﾛｶｲｶﾞﾗﾑｼ卵塊（宮崎茶業支場提供）</w:t>
      </w:r>
    </w:p>
    <w:p w14:paraId="22329FEF" w14:textId="77777777" w:rsidR="004366AA" w:rsidRPr="00A35493" w:rsidRDefault="004366AA" w:rsidP="004366AA">
      <w:pPr>
        <w:ind w:right="44"/>
        <w:jc w:val="left"/>
        <w:rPr>
          <w:rFonts w:cs="ＭＳ 明朝"/>
          <w:b/>
          <w:bCs/>
          <w:sz w:val="20"/>
          <w:szCs w:val="20"/>
        </w:rPr>
      </w:pPr>
    </w:p>
    <w:p w14:paraId="0B2E58D6" w14:textId="77777777" w:rsidR="004366AA" w:rsidRPr="00A35493" w:rsidRDefault="004366AA" w:rsidP="004366AA">
      <w:pPr>
        <w:ind w:right="-676" w:firstLineChars="150" w:firstLine="331"/>
        <w:jc w:val="left"/>
        <w:rPr>
          <w:rFonts w:ascii="ＭＳ 明朝" w:cs="Batang"/>
          <w:b/>
          <w:bCs/>
          <w:sz w:val="22"/>
          <w:szCs w:val="22"/>
        </w:rPr>
      </w:pPr>
      <w:r w:rsidRPr="00A35493">
        <w:rPr>
          <w:rFonts w:ascii="ＭＳ 明朝" w:cs="Batang" w:hint="eastAsia"/>
          <w:b/>
          <w:bCs/>
          <w:sz w:val="22"/>
          <w:szCs w:val="22"/>
        </w:rPr>
        <w:t>産地別のクワシロカイガラムシ防除適期</w:t>
      </w:r>
      <w:r w:rsidRPr="00A35493">
        <w:rPr>
          <w:rFonts w:ascii="ＭＳ 明朝" w:cs="Batang"/>
          <w:b/>
          <w:bCs/>
          <w:sz w:val="22"/>
          <w:szCs w:val="22"/>
        </w:rPr>
        <w:t>(</w:t>
      </w:r>
      <w:r w:rsidRPr="00A35493">
        <w:rPr>
          <w:rFonts w:ascii="ＭＳ 明朝" w:cs="Batang" w:hint="eastAsia"/>
          <w:b/>
          <w:bCs/>
          <w:sz w:val="22"/>
          <w:szCs w:val="22"/>
        </w:rPr>
        <w:t>ふ化最盛期～</w:t>
      </w:r>
      <w:r w:rsidRPr="00A35493">
        <w:rPr>
          <w:rFonts w:ascii="ＭＳ 明朝" w:cs="Batang"/>
          <w:b/>
          <w:bCs/>
          <w:sz w:val="22"/>
          <w:szCs w:val="22"/>
        </w:rPr>
        <w:t>5</w:t>
      </w:r>
      <w:r w:rsidRPr="00A35493">
        <w:rPr>
          <w:rFonts w:ascii="ＭＳ 明朝" w:cs="Batang" w:hint="eastAsia"/>
          <w:b/>
          <w:bCs/>
          <w:sz w:val="22"/>
          <w:szCs w:val="22"/>
        </w:rPr>
        <w:t>日</w:t>
      </w:r>
      <w:r w:rsidRPr="00A35493">
        <w:rPr>
          <w:rFonts w:ascii="ＭＳ 明朝" w:cs="Batang"/>
          <w:b/>
          <w:bCs/>
          <w:sz w:val="22"/>
          <w:szCs w:val="22"/>
        </w:rPr>
        <w:t>)</w:t>
      </w:r>
      <w:r w:rsidRPr="00A35493">
        <w:rPr>
          <w:rFonts w:ascii="ＭＳ 明朝" w:cs="Batang" w:hint="eastAsia"/>
          <w:b/>
          <w:bCs/>
          <w:sz w:val="22"/>
          <w:szCs w:val="22"/>
        </w:rPr>
        <w:t>の目安</w:t>
      </w:r>
    </w:p>
    <w:p w14:paraId="0C12C863" w14:textId="77777777" w:rsidR="004366AA" w:rsidRPr="00A35493" w:rsidRDefault="004366AA" w:rsidP="004366AA">
      <w:pPr>
        <w:ind w:left="402" w:right="-676" w:hangingChars="200" w:hanging="402"/>
        <w:jc w:val="left"/>
        <w:rPr>
          <w:rFonts w:ascii="ＭＳ 明朝" w:cs="Batang"/>
          <w:sz w:val="20"/>
          <w:szCs w:val="20"/>
        </w:rPr>
      </w:pPr>
      <w:r w:rsidRPr="00A35493">
        <w:rPr>
          <w:rFonts w:ascii="ＭＳ 明朝" w:cs="Batang" w:hint="eastAsia"/>
          <w:b/>
          <w:bCs/>
          <w:sz w:val="20"/>
          <w:szCs w:val="20"/>
        </w:rPr>
        <w:t>極早場産地</w:t>
      </w:r>
      <w:r w:rsidRPr="00A35493">
        <w:rPr>
          <w:rFonts w:ascii="ＭＳ 明朝" w:cs="Batang" w:hint="eastAsia"/>
          <w:sz w:val="20"/>
          <w:szCs w:val="20"/>
        </w:rPr>
        <w:t xml:space="preserve">　</w:t>
      </w:r>
      <w:r w:rsidRPr="00A35493">
        <w:rPr>
          <w:rFonts w:ascii="ＭＳ 明朝" w:cs="Batang"/>
          <w:sz w:val="20"/>
          <w:szCs w:val="20"/>
        </w:rPr>
        <w:t>(</w:t>
      </w:r>
      <w:r w:rsidRPr="00A35493">
        <w:rPr>
          <w:rFonts w:ascii="ＭＳ 明朝" w:cs="Batang" w:hint="eastAsia"/>
          <w:sz w:val="20"/>
          <w:szCs w:val="20"/>
        </w:rPr>
        <w:t>枕崎市鹿籠・大塚　志布志市志布志　志布志市原田　鹿屋市高須・浜田など</w:t>
      </w:r>
      <w:r w:rsidRPr="00A35493">
        <w:rPr>
          <w:rFonts w:ascii="ＭＳ 明朝" w:cs="Batang"/>
          <w:sz w:val="20"/>
          <w:szCs w:val="20"/>
        </w:rPr>
        <w:t>)</w:t>
      </w:r>
    </w:p>
    <w:p w14:paraId="479E2BBF" w14:textId="77777777" w:rsidR="004366AA" w:rsidRPr="00A35493" w:rsidRDefault="004366AA" w:rsidP="004366AA">
      <w:pPr>
        <w:ind w:left="400" w:right="-676" w:hangingChars="200" w:hanging="400"/>
        <w:jc w:val="left"/>
        <w:rPr>
          <w:rFonts w:ascii="ＭＳ 明朝" w:cs="Batang"/>
          <w:b/>
          <w:bCs/>
          <w:sz w:val="20"/>
          <w:szCs w:val="20"/>
        </w:rPr>
      </w:pPr>
      <w:r w:rsidRPr="00A35493">
        <w:rPr>
          <w:rFonts w:ascii="ＭＳ 明朝" w:cs="Batang" w:hint="eastAsia"/>
          <w:sz w:val="20"/>
          <w:szCs w:val="20"/>
        </w:rPr>
        <w:t xml:space="preserve">　　　　　　</w:t>
      </w:r>
      <w:r w:rsidR="007C7001" w:rsidRPr="00A35493">
        <w:rPr>
          <w:rFonts w:ascii="ＭＳ 明朝" w:cs="Batang"/>
          <w:b/>
          <w:bCs/>
          <w:sz w:val="20"/>
          <w:szCs w:val="20"/>
        </w:rPr>
        <w:t>8</w:t>
      </w:r>
      <w:r w:rsidRPr="00A35493">
        <w:rPr>
          <w:rFonts w:ascii="ＭＳ 明朝" w:cs="Batang" w:hint="eastAsia"/>
          <w:b/>
          <w:bCs/>
          <w:sz w:val="20"/>
          <w:szCs w:val="20"/>
        </w:rPr>
        <w:t>月</w:t>
      </w:r>
      <w:r w:rsidR="000D2F72">
        <w:rPr>
          <w:rFonts w:ascii="ＭＳ 明朝" w:cs="Batang"/>
          <w:b/>
          <w:bCs/>
          <w:sz w:val="20"/>
          <w:szCs w:val="20"/>
        </w:rPr>
        <w:t>6</w:t>
      </w:r>
      <w:r w:rsidR="00C46511" w:rsidRPr="00A35493">
        <w:rPr>
          <w:rFonts w:ascii="ＭＳ 明朝" w:cs="Batang" w:hint="eastAsia"/>
          <w:b/>
          <w:bCs/>
          <w:sz w:val="20"/>
          <w:szCs w:val="20"/>
        </w:rPr>
        <w:t>－</w:t>
      </w:r>
      <w:r w:rsidR="007C7001" w:rsidRPr="00A35493">
        <w:rPr>
          <w:rFonts w:ascii="ＭＳ 明朝" w:cs="Batang"/>
          <w:b/>
          <w:bCs/>
          <w:sz w:val="20"/>
          <w:szCs w:val="20"/>
        </w:rPr>
        <w:t>9</w:t>
      </w:r>
      <w:r w:rsidR="007C7001" w:rsidRPr="00A35493">
        <w:rPr>
          <w:rFonts w:ascii="ＭＳ 明朝" w:cs="Batang" w:hint="eastAsia"/>
          <w:b/>
          <w:bCs/>
          <w:sz w:val="20"/>
          <w:szCs w:val="20"/>
        </w:rPr>
        <w:t>月</w:t>
      </w:r>
      <w:r w:rsidR="007C7001" w:rsidRPr="00A35493">
        <w:rPr>
          <w:rFonts w:ascii="ＭＳ 明朝" w:cs="Batang"/>
          <w:b/>
          <w:bCs/>
          <w:sz w:val="20"/>
          <w:szCs w:val="20"/>
        </w:rPr>
        <w:t>1</w:t>
      </w:r>
      <w:r w:rsidRPr="00A35493">
        <w:rPr>
          <w:rFonts w:ascii="ＭＳ 明朝" w:cs="Batang" w:hint="eastAsia"/>
          <w:b/>
          <w:bCs/>
          <w:sz w:val="20"/>
          <w:szCs w:val="20"/>
        </w:rPr>
        <w:t>半旬</w:t>
      </w:r>
    </w:p>
    <w:p w14:paraId="1A01178E" w14:textId="77777777" w:rsidR="004366AA" w:rsidRPr="00A35493" w:rsidRDefault="004366AA" w:rsidP="004366AA">
      <w:pPr>
        <w:ind w:left="1104" w:right="-676" w:hangingChars="550" w:hanging="1104"/>
        <w:jc w:val="left"/>
        <w:rPr>
          <w:rFonts w:ascii="ＭＳ 明朝" w:cs="Batang"/>
          <w:sz w:val="20"/>
          <w:szCs w:val="20"/>
        </w:rPr>
      </w:pPr>
      <w:r w:rsidRPr="00A35493">
        <w:rPr>
          <w:rFonts w:ascii="ＭＳ 明朝" w:cs="Batang" w:hint="eastAsia"/>
          <w:b/>
          <w:bCs/>
          <w:sz w:val="20"/>
          <w:szCs w:val="20"/>
        </w:rPr>
        <w:t>早場産地</w:t>
      </w:r>
      <w:r w:rsidRPr="00A35493">
        <w:rPr>
          <w:rFonts w:ascii="ＭＳ 明朝" w:cs="Batang" w:hint="eastAsia"/>
          <w:sz w:val="20"/>
          <w:szCs w:val="20"/>
        </w:rPr>
        <w:t xml:space="preserve">　</w:t>
      </w:r>
      <w:r w:rsidRPr="00A35493">
        <w:rPr>
          <w:rFonts w:ascii="ＭＳ 明朝" w:cs="Batang"/>
          <w:sz w:val="20"/>
          <w:szCs w:val="20"/>
        </w:rPr>
        <w:t>(</w:t>
      </w:r>
      <w:r w:rsidRPr="00A35493">
        <w:rPr>
          <w:rFonts w:ascii="ＭＳ 明朝" w:cs="Batang" w:hint="eastAsia"/>
          <w:sz w:val="20"/>
          <w:szCs w:val="20"/>
        </w:rPr>
        <w:t xml:space="preserve">枕崎市中原・茅野　南九州市知覧南部　南九州市頴娃中南部　志布志有明野神　</w:t>
      </w:r>
    </w:p>
    <w:p w14:paraId="36F15BE8" w14:textId="77777777" w:rsidR="004366AA" w:rsidRPr="00A35493" w:rsidRDefault="004366AA" w:rsidP="004366AA">
      <w:pPr>
        <w:ind w:leftChars="550" w:left="1155"/>
        <w:jc w:val="left"/>
        <w:rPr>
          <w:rFonts w:ascii="ＭＳ 明朝" w:cs="Batang"/>
          <w:sz w:val="20"/>
          <w:szCs w:val="20"/>
        </w:rPr>
      </w:pPr>
      <w:r w:rsidRPr="00A35493">
        <w:rPr>
          <w:rFonts w:ascii="ＭＳ 明朝" w:cs="Batang" w:hint="eastAsia"/>
          <w:sz w:val="20"/>
          <w:szCs w:val="20"/>
        </w:rPr>
        <w:t>鹿屋市東原　錦江町大根占　南さつま市金峰など</w:t>
      </w:r>
      <w:r w:rsidRPr="00A35493">
        <w:rPr>
          <w:rFonts w:ascii="ＭＳ 明朝" w:cs="Batang"/>
          <w:sz w:val="20"/>
          <w:szCs w:val="20"/>
        </w:rPr>
        <w:t>)</w:t>
      </w:r>
    </w:p>
    <w:p w14:paraId="645FAB65" w14:textId="77777777" w:rsidR="004366AA" w:rsidRPr="00A35493" w:rsidRDefault="004366AA" w:rsidP="004366AA">
      <w:pPr>
        <w:ind w:left="400" w:right="-676" w:hangingChars="200" w:hanging="400"/>
        <w:jc w:val="left"/>
        <w:rPr>
          <w:rFonts w:ascii="ＭＳ 明朝" w:cs="Batang"/>
          <w:b/>
          <w:bCs/>
          <w:sz w:val="20"/>
          <w:szCs w:val="20"/>
        </w:rPr>
      </w:pPr>
      <w:r w:rsidRPr="00A35493">
        <w:rPr>
          <w:rFonts w:ascii="ＭＳ 明朝" w:cs="Batang" w:hint="eastAsia"/>
          <w:sz w:val="20"/>
          <w:szCs w:val="20"/>
        </w:rPr>
        <w:t xml:space="preserve">　　　　　</w:t>
      </w:r>
      <w:r w:rsidRPr="00A35493">
        <w:rPr>
          <w:rFonts w:ascii="ＭＳ 明朝" w:cs="Batang"/>
          <w:sz w:val="20"/>
          <w:szCs w:val="20"/>
        </w:rPr>
        <w:t xml:space="preserve"> </w:t>
      </w:r>
      <w:r w:rsidRPr="00A35493">
        <w:rPr>
          <w:rFonts w:ascii="ＭＳ 明朝" w:cs="Batang"/>
          <w:b/>
          <w:bCs/>
          <w:sz w:val="20"/>
          <w:szCs w:val="20"/>
        </w:rPr>
        <w:t xml:space="preserve"> </w:t>
      </w:r>
      <w:r w:rsidR="00C46511" w:rsidRPr="00A35493">
        <w:rPr>
          <w:rFonts w:ascii="ＭＳ 明朝" w:cs="Batang"/>
          <w:b/>
          <w:bCs/>
          <w:sz w:val="20"/>
          <w:szCs w:val="20"/>
        </w:rPr>
        <w:t>9</w:t>
      </w:r>
      <w:r w:rsidRPr="00A35493">
        <w:rPr>
          <w:rFonts w:ascii="ＭＳ 明朝" w:cs="Batang" w:hint="eastAsia"/>
          <w:b/>
          <w:bCs/>
          <w:sz w:val="20"/>
          <w:szCs w:val="20"/>
        </w:rPr>
        <w:t>月</w:t>
      </w:r>
      <w:r w:rsidR="007C7001" w:rsidRPr="00A35493">
        <w:rPr>
          <w:rFonts w:ascii="ＭＳ 明朝" w:cs="Batang"/>
          <w:b/>
          <w:bCs/>
          <w:sz w:val="20"/>
          <w:szCs w:val="20"/>
        </w:rPr>
        <w:t>1</w:t>
      </w:r>
      <w:r w:rsidRPr="00A35493">
        <w:rPr>
          <w:rFonts w:ascii="ＭＳ 明朝" w:cs="Batang" w:hint="eastAsia"/>
          <w:b/>
          <w:bCs/>
          <w:sz w:val="20"/>
          <w:szCs w:val="20"/>
        </w:rPr>
        <w:t>－</w:t>
      </w:r>
      <w:r w:rsidR="007C7001" w:rsidRPr="00A35493">
        <w:rPr>
          <w:rFonts w:ascii="ＭＳ 明朝" w:cs="Batang"/>
          <w:b/>
          <w:bCs/>
          <w:sz w:val="20"/>
          <w:szCs w:val="20"/>
        </w:rPr>
        <w:t>2</w:t>
      </w:r>
      <w:r w:rsidRPr="00A35493">
        <w:rPr>
          <w:rFonts w:ascii="ＭＳ 明朝" w:cs="Batang" w:hint="eastAsia"/>
          <w:b/>
          <w:bCs/>
          <w:sz w:val="20"/>
          <w:szCs w:val="20"/>
        </w:rPr>
        <w:t>半旬</w:t>
      </w:r>
    </w:p>
    <w:p w14:paraId="453F32E8" w14:textId="77777777" w:rsidR="004366AA" w:rsidRPr="00A35493" w:rsidRDefault="004366AA" w:rsidP="004366AA">
      <w:pPr>
        <w:ind w:left="402" w:right="-676" w:hangingChars="200" w:hanging="402"/>
        <w:jc w:val="left"/>
        <w:rPr>
          <w:rFonts w:ascii="ＭＳ 明朝" w:cs="Batang"/>
          <w:sz w:val="20"/>
          <w:szCs w:val="20"/>
        </w:rPr>
      </w:pPr>
      <w:r w:rsidRPr="00A35493">
        <w:rPr>
          <w:rFonts w:ascii="ＭＳ 明朝" w:cs="Batang" w:hint="eastAsia"/>
          <w:b/>
          <w:bCs/>
          <w:sz w:val="20"/>
          <w:szCs w:val="20"/>
        </w:rPr>
        <w:t>早場・中間産地</w:t>
      </w:r>
      <w:r w:rsidRPr="00A35493">
        <w:rPr>
          <w:rFonts w:ascii="ＭＳ 明朝" w:cs="Batang" w:hint="eastAsia"/>
          <w:sz w:val="20"/>
          <w:szCs w:val="20"/>
        </w:rPr>
        <w:t xml:space="preserve">　</w:t>
      </w:r>
      <w:r w:rsidRPr="00A35493">
        <w:rPr>
          <w:rFonts w:ascii="ＭＳ 明朝" w:cs="Batang"/>
          <w:sz w:val="20"/>
          <w:szCs w:val="20"/>
        </w:rPr>
        <w:t>(</w:t>
      </w:r>
      <w:r w:rsidRPr="00A35493">
        <w:rPr>
          <w:rFonts w:ascii="ＭＳ 明朝" w:cs="Batang" w:hint="eastAsia"/>
          <w:sz w:val="20"/>
          <w:szCs w:val="20"/>
        </w:rPr>
        <w:t xml:space="preserve">南九州市知覧中部　　頴娃谷場・瀬谷・北部　　南さつま市東山　</w:t>
      </w:r>
    </w:p>
    <w:p w14:paraId="2490D9BB" w14:textId="77777777" w:rsidR="004366AA" w:rsidRPr="00A35493" w:rsidRDefault="004366AA" w:rsidP="004366AA">
      <w:pPr>
        <w:ind w:leftChars="200" w:left="420" w:firstLineChars="550" w:firstLine="1100"/>
        <w:jc w:val="left"/>
        <w:rPr>
          <w:rFonts w:ascii="ＭＳ 明朝" w:cs="Batang"/>
          <w:sz w:val="20"/>
          <w:szCs w:val="20"/>
        </w:rPr>
      </w:pPr>
      <w:r w:rsidRPr="00A35493">
        <w:rPr>
          <w:rFonts w:ascii="ＭＳ 明朝" w:cs="Batang" w:hint="eastAsia"/>
          <w:sz w:val="20"/>
          <w:szCs w:val="20"/>
        </w:rPr>
        <w:t>志布志市有明風八重など</w:t>
      </w:r>
      <w:r w:rsidRPr="00A35493">
        <w:rPr>
          <w:rFonts w:ascii="ＭＳ 明朝" w:cs="Batang"/>
          <w:sz w:val="20"/>
          <w:szCs w:val="20"/>
        </w:rPr>
        <w:t>)</w:t>
      </w:r>
    </w:p>
    <w:p w14:paraId="63FDA08A" w14:textId="77777777" w:rsidR="004366AA" w:rsidRPr="00A35493" w:rsidRDefault="004366AA" w:rsidP="004366AA">
      <w:pPr>
        <w:ind w:left="400" w:right="-676" w:hangingChars="200" w:hanging="400"/>
        <w:jc w:val="left"/>
        <w:rPr>
          <w:rFonts w:ascii="ＭＳ 明朝" w:cs="Batang"/>
          <w:b/>
          <w:bCs/>
          <w:sz w:val="20"/>
          <w:szCs w:val="20"/>
        </w:rPr>
      </w:pPr>
      <w:r w:rsidRPr="00A35493">
        <w:rPr>
          <w:rFonts w:ascii="ＭＳ 明朝" w:cs="Batang" w:hint="eastAsia"/>
          <w:sz w:val="20"/>
          <w:szCs w:val="20"/>
        </w:rPr>
        <w:t xml:space="preserve">　　　　　　</w:t>
      </w:r>
      <w:r w:rsidRPr="00A35493">
        <w:rPr>
          <w:rFonts w:ascii="ＭＳ 明朝" w:cs="Batang"/>
          <w:b/>
          <w:bCs/>
          <w:sz w:val="20"/>
          <w:szCs w:val="20"/>
        </w:rPr>
        <w:t>9</w:t>
      </w:r>
      <w:r w:rsidRPr="00A35493">
        <w:rPr>
          <w:rFonts w:ascii="ＭＳ 明朝" w:cs="Batang" w:hint="eastAsia"/>
          <w:b/>
          <w:bCs/>
          <w:sz w:val="20"/>
          <w:szCs w:val="20"/>
        </w:rPr>
        <w:t>月</w:t>
      </w:r>
      <w:r w:rsidR="007C7001" w:rsidRPr="00A35493">
        <w:rPr>
          <w:rFonts w:ascii="ＭＳ 明朝" w:cs="Batang"/>
          <w:b/>
          <w:bCs/>
          <w:sz w:val="20"/>
          <w:szCs w:val="20"/>
        </w:rPr>
        <w:t>1</w:t>
      </w:r>
      <w:r w:rsidRPr="00A35493">
        <w:rPr>
          <w:rFonts w:ascii="ＭＳ 明朝" w:cs="Batang" w:hint="eastAsia"/>
          <w:b/>
          <w:bCs/>
          <w:sz w:val="20"/>
          <w:szCs w:val="20"/>
        </w:rPr>
        <w:t>－</w:t>
      </w:r>
      <w:r w:rsidR="007C7001" w:rsidRPr="00A35493">
        <w:rPr>
          <w:rFonts w:ascii="ＭＳ 明朝" w:cs="Batang"/>
          <w:b/>
          <w:bCs/>
          <w:sz w:val="20"/>
          <w:szCs w:val="20"/>
        </w:rPr>
        <w:t>3</w:t>
      </w:r>
      <w:r w:rsidRPr="00A35493">
        <w:rPr>
          <w:rFonts w:ascii="ＭＳ 明朝" w:cs="Batang" w:hint="eastAsia"/>
          <w:b/>
          <w:bCs/>
          <w:sz w:val="20"/>
          <w:szCs w:val="20"/>
        </w:rPr>
        <w:t>半旬</w:t>
      </w:r>
    </w:p>
    <w:p w14:paraId="1404C486" w14:textId="77777777" w:rsidR="004366AA" w:rsidRPr="00A35493" w:rsidRDefault="004366AA" w:rsidP="004366AA">
      <w:pPr>
        <w:ind w:left="402" w:right="-676" w:hangingChars="200" w:hanging="402"/>
        <w:jc w:val="left"/>
        <w:rPr>
          <w:rFonts w:ascii="ＭＳ 明朝" w:cs="Batang"/>
          <w:sz w:val="20"/>
          <w:szCs w:val="20"/>
        </w:rPr>
      </w:pPr>
      <w:r w:rsidRPr="00A35493">
        <w:rPr>
          <w:rFonts w:ascii="ＭＳ 明朝" w:cs="Batang" w:hint="eastAsia"/>
          <w:b/>
          <w:bCs/>
          <w:sz w:val="20"/>
          <w:szCs w:val="20"/>
        </w:rPr>
        <w:t>中間産地</w:t>
      </w:r>
      <w:r w:rsidRPr="00A35493">
        <w:rPr>
          <w:rFonts w:ascii="ＭＳ 明朝" w:cs="Batang" w:hint="eastAsia"/>
          <w:sz w:val="20"/>
          <w:szCs w:val="20"/>
        </w:rPr>
        <w:t xml:space="preserve">　　</w:t>
      </w:r>
      <w:r w:rsidRPr="00A35493">
        <w:rPr>
          <w:rFonts w:ascii="ＭＳ 明朝" w:cs="Batang"/>
          <w:sz w:val="20"/>
          <w:szCs w:val="20"/>
        </w:rPr>
        <w:t>(</w:t>
      </w:r>
      <w:r w:rsidRPr="00A35493">
        <w:rPr>
          <w:rFonts w:ascii="ＭＳ 明朝" w:cs="Batang" w:hint="eastAsia"/>
          <w:sz w:val="20"/>
          <w:szCs w:val="20"/>
        </w:rPr>
        <w:t xml:space="preserve">南九州市知覧中北部　川辺　　南さつま市東山　　日置市伊集院　東市来　</w:t>
      </w:r>
    </w:p>
    <w:p w14:paraId="15F3FBDC" w14:textId="77777777" w:rsidR="004366AA" w:rsidRPr="00A35493" w:rsidRDefault="004366AA" w:rsidP="004366AA">
      <w:pPr>
        <w:ind w:leftChars="200" w:left="420" w:firstLineChars="400" w:firstLine="800"/>
        <w:jc w:val="left"/>
        <w:rPr>
          <w:rFonts w:ascii="ＭＳ 明朝" w:cs="Batang"/>
          <w:sz w:val="20"/>
          <w:szCs w:val="20"/>
        </w:rPr>
      </w:pPr>
      <w:r w:rsidRPr="00A35493">
        <w:rPr>
          <w:rFonts w:ascii="ＭＳ 明朝" w:cs="Batang" w:hint="eastAsia"/>
          <w:sz w:val="20"/>
          <w:szCs w:val="20"/>
        </w:rPr>
        <w:t>鹿児島市松元　志布志市伊崎田　曽於市大隅・末吉　錦江町田代　出水市</w:t>
      </w:r>
      <w:r w:rsidR="002F08ED" w:rsidRPr="00A35493">
        <w:rPr>
          <w:rFonts w:ascii="ＭＳ 明朝" w:cs="Batang" w:hint="eastAsia"/>
          <w:sz w:val="20"/>
          <w:szCs w:val="20"/>
        </w:rPr>
        <w:t>など</w:t>
      </w:r>
      <w:r w:rsidRPr="00A35493">
        <w:rPr>
          <w:rFonts w:ascii="ＭＳ 明朝" w:cs="Batang"/>
          <w:sz w:val="20"/>
          <w:szCs w:val="20"/>
        </w:rPr>
        <w:t>)</w:t>
      </w:r>
    </w:p>
    <w:p w14:paraId="4C11DCB8" w14:textId="77777777" w:rsidR="004366AA" w:rsidRPr="00A35493" w:rsidRDefault="004366AA" w:rsidP="004366AA">
      <w:pPr>
        <w:ind w:leftChars="200" w:left="420" w:firstLineChars="400" w:firstLine="803"/>
        <w:jc w:val="left"/>
        <w:rPr>
          <w:rFonts w:ascii="ＭＳ 明朝" w:cs="Batang"/>
          <w:b/>
          <w:bCs/>
          <w:sz w:val="20"/>
          <w:szCs w:val="20"/>
        </w:rPr>
      </w:pPr>
      <w:r w:rsidRPr="00A35493">
        <w:rPr>
          <w:rFonts w:ascii="ＭＳ 明朝" w:cs="Batang"/>
          <w:b/>
          <w:bCs/>
          <w:sz w:val="20"/>
          <w:szCs w:val="20"/>
        </w:rPr>
        <w:t>9</w:t>
      </w:r>
      <w:r w:rsidRPr="00A35493">
        <w:rPr>
          <w:rFonts w:ascii="ＭＳ 明朝" w:cs="Batang" w:hint="eastAsia"/>
          <w:b/>
          <w:bCs/>
          <w:sz w:val="20"/>
          <w:szCs w:val="20"/>
        </w:rPr>
        <w:t>月</w:t>
      </w:r>
      <w:r w:rsidR="007C7001" w:rsidRPr="00A35493">
        <w:rPr>
          <w:rFonts w:ascii="ＭＳ 明朝" w:cs="Batang"/>
          <w:b/>
          <w:bCs/>
          <w:sz w:val="20"/>
          <w:szCs w:val="20"/>
        </w:rPr>
        <w:t>2</w:t>
      </w:r>
      <w:r w:rsidRPr="00A35493">
        <w:rPr>
          <w:rFonts w:ascii="ＭＳ 明朝" w:cs="Batang" w:hint="eastAsia"/>
          <w:b/>
          <w:bCs/>
          <w:sz w:val="20"/>
          <w:szCs w:val="20"/>
        </w:rPr>
        <w:t>－</w:t>
      </w:r>
      <w:r w:rsidR="007C7001" w:rsidRPr="00A35493">
        <w:rPr>
          <w:rFonts w:ascii="ＭＳ 明朝" w:cs="Batang"/>
          <w:b/>
          <w:bCs/>
          <w:sz w:val="20"/>
          <w:szCs w:val="20"/>
        </w:rPr>
        <w:t>3</w:t>
      </w:r>
      <w:r w:rsidRPr="00A35493">
        <w:rPr>
          <w:rFonts w:ascii="ＭＳ 明朝" w:cs="Batang" w:hint="eastAsia"/>
          <w:b/>
          <w:bCs/>
          <w:sz w:val="20"/>
          <w:szCs w:val="20"/>
        </w:rPr>
        <w:t>半旬</w:t>
      </w:r>
    </w:p>
    <w:p w14:paraId="644D68B7" w14:textId="77777777" w:rsidR="004366AA" w:rsidRPr="00A35493" w:rsidRDefault="004366AA" w:rsidP="004366AA">
      <w:pPr>
        <w:ind w:left="402" w:right="-676" w:hangingChars="200" w:hanging="402"/>
        <w:jc w:val="left"/>
        <w:rPr>
          <w:rFonts w:ascii="ＭＳ 明朝" w:cs="Batang"/>
          <w:sz w:val="20"/>
          <w:szCs w:val="20"/>
        </w:rPr>
      </w:pPr>
      <w:r w:rsidRPr="00A35493">
        <w:rPr>
          <w:rFonts w:ascii="ＭＳ 明朝" w:cs="Batang" w:hint="eastAsia"/>
          <w:b/>
          <w:bCs/>
          <w:sz w:val="20"/>
          <w:szCs w:val="20"/>
        </w:rPr>
        <w:t>中間・遅場産地</w:t>
      </w:r>
      <w:r w:rsidRPr="00A35493">
        <w:rPr>
          <w:rFonts w:ascii="ＭＳ 明朝" w:cs="Batang" w:hint="eastAsia"/>
          <w:sz w:val="20"/>
          <w:szCs w:val="20"/>
        </w:rPr>
        <w:t xml:space="preserve">　</w:t>
      </w:r>
      <w:r w:rsidRPr="00A35493">
        <w:rPr>
          <w:rFonts w:ascii="ＭＳ 明朝" w:cs="Batang"/>
          <w:sz w:val="20"/>
          <w:szCs w:val="20"/>
        </w:rPr>
        <w:t>(</w:t>
      </w:r>
      <w:r w:rsidRPr="00A35493">
        <w:rPr>
          <w:rFonts w:ascii="ＭＳ 明朝" w:cs="Batang" w:hint="eastAsia"/>
          <w:sz w:val="20"/>
          <w:szCs w:val="20"/>
        </w:rPr>
        <w:t>薩摩川内市入来・樋脇　さつま町　霧島市溝辺</w:t>
      </w:r>
      <w:r w:rsidR="00A54869" w:rsidRPr="00A35493">
        <w:rPr>
          <w:rFonts w:ascii="ＭＳ 明朝" w:cs="Batang" w:hint="eastAsia"/>
          <w:sz w:val="20"/>
          <w:szCs w:val="20"/>
        </w:rPr>
        <w:t>・国分</w:t>
      </w:r>
      <w:r w:rsidRPr="00A35493">
        <w:rPr>
          <w:rFonts w:ascii="ＭＳ 明朝" w:cs="Batang" w:hint="eastAsia"/>
          <w:sz w:val="20"/>
          <w:szCs w:val="20"/>
        </w:rPr>
        <w:t xml:space="preserve">　曽於市財部</w:t>
      </w:r>
    </w:p>
    <w:p w14:paraId="08B72793" w14:textId="77777777" w:rsidR="004366AA" w:rsidRPr="00A35493" w:rsidRDefault="004366AA" w:rsidP="004366AA">
      <w:pPr>
        <w:ind w:right="-676" w:firstLineChars="600" w:firstLine="1200"/>
        <w:jc w:val="left"/>
        <w:rPr>
          <w:rFonts w:ascii="ＭＳ 明朝" w:cs="Batang"/>
          <w:sz w:val="20"/>
          <w:szCs w:val="20"/>
        </w:rPr>
      </w:pPr>
      <w:r w:rsidRPr="00A35493">
        <w:rPr>
          <w:rFonts w:ascii="ＭＳ 明朝" w:cs="Batang" w:hint="eastAsia"/>
          <w:sz w:val="20"/>
          <w:szCs w:val="20"/>
        </w:rPr>
        <w:t>南九州市知覧後岳　南九州市川辺清水　南さつま市鐵山　など</w:t>
      </w:r>
      <w:r w:rsidRPr="00A35493">
        <w:rPr>
          <w:rFonts w:ascii="ＭＳ 明朝" w:cs="Batang"/>
          <w:sz w:val="20"/>
          <w:szCs w:val="20"/>
        </w:rPr>
        <w:t>)</w:t>
      </w:r>
    </w:p>
    <w:p w14:paraId="7575E5E0" w14:textId="77777777" w:rsidR="004366AA" w:rsidRPr="00A35493" w:rsidRDefault="004366AA" w:rsidP="004366AA">
      <w:pPr>
        <w:ind w:left="400" w:right="-676" w:hangingChars="200" w:hanging="400"/>
        <w:jc w:val="left"/>
        <w:rPr>
          <w:rFonts w:ascii="ＭＳ 明朝" w:cs="Batang"/>
          <w:b/>
          <w:bCs/>
          <w:sz w:val="20"/>
          <w:szCs w:val="20"/>
        </w:rPr>
      </w:pPr>
      <w:r w:rsidRPr="00A35493">
        <w:rPr>
          <w:rFonts w:ascii="ＭＳ 明朝" w:cs="Batang" w:hint="eastAsia"/>
          <w:sz w:val="20"/>
          <w:szCs w:val="20"/>
        </w:rPr>
        <w:t xml:space="preserve">　　　　　</w:t>
      </w:r>
      <w:r w:rsidRPr="00A35493">
        <w:rPr>
          <w:rFonts w:ascii="ＭＳ 明朝" w:cs="Batang"/>
          <w:sz w:val="20"/>
          <w:szCs w:val="20"/>
        </w:rPr>
        <w:t xml:space="preserve">  </w:t>
      </w:r>
      <w:r w:rsidRPr="00A35493">
        <w:rPr>
          <w:rFonts w:ascii="ＭＳ 明朝" w:cs="Batang"/>
          <w:b/>
          <w:bCs/>
          <w:sz w:val="20"/>
          <w:szCs w:val="20"/>
        </w:rPr>
        <w:t>9</w:t>
      </w:r>
      <w:r w:rsidRPr="00A35493">
        <w:rPr>
          <w:rFonts w:ascii="ＭＳ 明朝" w:cs="Batang" w:hint="eastAsia"/>
          <w:b/>
          <w:bCs/>
          <w:sz w:val="20"/>
          <w:szCs w:val="20"/>
        </w:rPr>
        <w:t>月</w:t>
      </w:r>
      <w:r w:rsidR="007C7001" w:rsidRPr="00A35493">
        <w:rPr>
          <w:rFonts w:ascii="ＭＳ 明朝" w:cs="Batang"/>
          <w:b/>
          <w:bCs/>
          <w:sz w:val="20"/>
          <w:szCs w:val="20"/>
        </w:rPr>
        <w:t>3</w:t>
      </w:r>
      <w:r w:rsidRPr="00A35493">
        <w:rPr>
          <w:rFonts w:ascii="ＭＳ 明朝" w:cs="Batang" w:hint="eastAsia"/>
          <w:b/>
          <w:bCs/>
          <w:sz w:val="20"/>
          <w:szCs w:val="20"/>
        </w:rPr>
        <w:t>－</w:t>
      </w:r>
      <w:r w:rsidR="007C7001" w:rsidRPr="00A35493">
        <w:rPr>
          <w:rFonts w:ascii="ＭＳ 明朝" w:cs="Batang"/>
          <w:b/>
          <w:bCs/>
          <w:sz w:val="20"/>
          <w:szCs w:val="20"/>
        </w:rPr>
        <w:t>4</w:t>
      </w:r>
      <w:r w:rsidRPr="00A35493">
        <w:rPr>
          <w:rFonts w:ascii="ＭＳ 明朝" w:cs="Batang" w:hint="eastAsia"/>
          <w:b/>
          <w:bCs/>
          <w:sz w:val="20"/>
          <w:szCs w:val="20"/>
        </w:rPr>
        <w:t>半旬</w:t>
      </w:r>
    </w:p>
    <w:p w14:paraId="4700BA69" w14:textId="77777777" w:rsidR="004366AA" w:rsidRPr="00A35493" w:rsidRDefault="004366AA" w:rsidP="004366AA">
      <w:pPr>
        <w:ind w:left="402" w:right="-676" w:hangingChars="200" w:hanging="402"/>
        <w:jc w:val="left"/>
        <w:rPr>
          <w:rFonts w:ascii="ＭＳ 明朝" w:cs="Batang"/>
          <w:sz w:val="20"/>
          <w:szCs w:val="20"/>
        </w:rPr>
      </w:pPr>
      <w:r w:rsidRPr="00A35493">
        <w:rPr>
          <w:rFonts w:ascii="ＭＳ 明朝" w:cs="Batang" w:hint="eastAsia"/>
          <w:b/>
          <w:bCs/>
          <w:sz w:val="20"/>
          <w:szCs w:val="20"/>
        </w:rPr>
        <w:t>遅場産地</w:t>
      </w:r>
      <w:r w:rsidRPr="00A35493">
        <w:rPr>
          <w:rFonts w:ascii="ＭＳ 明朝" w:cs="Batang" w:hint="eastAsia"/>
          <w:sz w:val="20"/>
          <w:szCs w:val="20"/>
        </w:rPr>
        <w:t xml:space="preserve">　</w:t>
      </w:r>
      <w:r w:rsidR="00CC59A4" w:rsidRPr="00A35493">
        <w:rPr>
          <w:rFonts w:ascii="ＭＳ 明朝" w:cs="Batang" w:hint="eastAsia"/>
          <w:sz w:val="20"/>
          <w:szCs w:val="20"/>
        </w:rPr>
        <w:t xml:space="preserve">　</w:t>
      </w:r>
      <w:r w:rsidRPr="00A35493">
        <w:rPr>
          <w:rFonts w:ascii="ＭＳ 明朝" w:cs="Batang"/>
          <w:sz w:val="20"/>
          <w:szCs w:val="20"/>
        </w:rPr>
        <w:t>(</w:t>
      </w:r>
      <w:r w:rsidRPr="00A35493">
        <w:rPr>
          <w:rFonts w:ascii="ＭＳ 明朝" w:cs="Batang" w:hint="eastAsia"/>
          <w:sz w:val="20"/>
          <w:szCs w:val="20"/>
        </w:rPr>
        <w:t>霧島市牧園　湧水町栗野　伊佐など</w:t>
      </w:r>
      <w:r w:rsidRPr="00A35493">
        <w:rPr>
          <w:rFonts w:ascii="ＭＳ 明朝" w:cs="Batang"/>
          <w:sz w:val="20"/>
          <w:szCs w:val="20"/>
        </w:rPr>
        <w:t>)</w:t>
      </w:r>
    </w:p>
    <w:p w14:paraId="01FC27B0" w14:textId="77777777" w:rsidR="004366AA" w:rsidRPr="00A35493" w:rsidRDefault="004366AA" w:rsidP="004366AA">
      <w:pPr>
        <w:ind w:left="402" w:right="-676" w:hangingChars="200" w:hanging="402"/>
        <w:jc w:val="left"/>
        <w:rPr>
          <w:rFonts w:ascii="ＭＳ 明朝" w:cs="Batang"/>
          <w:b/>
          <w:bCs/>
          <w:sz w:val="20"/>
          <w:szCs w:val="20"/>
        </w:rPr>
      </w:pPr>
      <w:r w:rsidRPr="00A35493">
        <w:rPr>
          <w:rFonts w:ascii="ＭＳ 明朝" w:cs="Batang" w:hint="eastAsia"/>
          <w:b/>
          <w:bCs/>
          <w:sz w:val="20"/>
          <w:szCs w:val="20"/>
        </w:rPr>
        <w:t xml:space="preserve">　　　　　</w:t>
      </w:r>
      <w:r w:rsidRPr="00A35493">
        <w:rPr>
          <w:rFonts w:ascii="ＭＳ 明朝" w:cs="Batang"/>
          <w:b/>
          <w:bCs/>
          <w:sz w:val="20"/>
          <w:szCs w:val="20"/>
        </w:rPr>
        <w:t xml:space="preserve">  9</w:t>
      </w:r>
      <w:r w:rsidRPr="00A35493">
        <w:rPr>
          <w:rFonts w:ascii="ＭＳ 明朝" w:cs="Batang" w:hint="eastAsia"/>
          <w:b/>
          <w:bCs/>
          <w:sz w:val="20"/>
          <w:szCs w:val="20"/>
        </w:rPr>
        <w:t>月</w:t>
      </w:r>
      <w:r w:rsidR="007C7001" w:rsidRPr="00A35493">
        <w:rPr>
          <w:rFonts w:ascii="ＭＳ 明朝" w:cs="Batang"/>
          <w:b/>
          <w:bCs/>
          <w:sz w:val="20"/>
          <w:szCs w:val="20"/>
        </w:rPr>
        <w:t>4</w:t>
      </w:r>
      <w:r w:rsidRPr="00A35493">
        <w:rPr>
          <w:rFonts w:ascii="ＭＳ 明朝" w:cs="Batang" w:hint="eastAsia"/>
          <w:b/>
          <w:bCs/>
          <w:sz w:val="20"/>
          <w:szCs w:val="20"/>
        </w:rPr>
        <w:t>－</w:t>
      </w:r>
      <w:r w:rsidR="007C7001" w:rsidRPr="00A35493">
        <w:rPr>
          <w:rFonts w:ascii="ＭＳ 明朝" w:cs="Batang"/>
          <w:b/>
          <w:bCs/>
          <w:sz w:val="20"/>
          <w:szCs w:val="20"/>
        </w:rPr>
        <w:t>5</w:t>
      </w:r>
      <w:r w:rsidRPr="00A35493">
        <w:rPr>
          <w:rFonts w:ascii="ＭＳ 明朝" w:cs="Batang" w:hint="eastAsia"/>
          <w:b/>
          <w:bCs/>
          <w:sz w:val="20"/>
          <w:szCs w:val="20"/>
        </w:rPr>
        <w:t>半旬</w:t>
      </w:r>
    </w:p>
    <w:p w14:paraId="418B40BC" w14:textId="77777777" w:rsidR="004366AA" w:rsidRPr="00A35493" w:rsidRDefault="004366AA" w:rsidP="00A170C3">
      <w:pPr>
        <w:numPr>
          <w:ilvl w:val="0"/>
          <w:numId w:val="3"/>
        </w:numPr>
        <w:rPr>
          <w:rFonts w:cs="Times New Roman"/>
          <w:b/>
          <w:sz w:val="20"/>
          <w:szCs w:val="20"/>
          <w:shd w:val="pct15" w:color="auto" w:fill="FFFFFF"/>
        </w:rPr>
      </w:pPr>
      <w:r w:rsidRPr="00A35493">
        <w:rPr>
          <w:rFonts w:hint="eastAsia"/>
          <w:b/>
          <w:sz w:val="20"/>
          <w:szCs w:val="20"/>
          <w:shd w:val="pct15" w:color="auto" w:fill="FFFFFF"/>
        </w:rPr>
        <w:t>防除適期は同じ産地でもほ場によって異なります。このためこの情報は大まかな目安とし，正確な防除適期は</w:t>
      </w:r>
      <w:r w:rsidRPr="00A35493">
        <w:rPr>
          <w:b/>
          <w:sz w:val="20"/>
          <w:szCs w:val="20"/>
          <w:shd w:val="pct15" w:color="auto" w:fill="FFFFFF"/>
        </w:rPr>
        <w:t>JA</w:t>
      </w:r>
      <w:r w:rsidRPr="00A35493">
        <w:rPr>
          <w:rFonts w:hint="eastAsia"/>
          <w:b/>
          <w:sz w:val="20"/>
          <w:szCs w:val="20"/>
          <w:shd w:val="pct15" w:color="auto" w:fill="FFFFFF"/>
        </w:rPr>
        <w:t>の茶営農指導員や地域振興局などに調べてもらいましょう。</w:t>
      </w:r>
    </w:p>
    <w:p w14:paraId="163F562D" w14:textId="52257FC5" w:rsidR="00F6616F" w:rsidRDefault="00F6616F" w:rsidP="00F6616F">
      <w:pPr>
        <w:ind w:left="360" w:firstLineChars="400" w:firstLine="482"/>
        <w:rPr>
          <w:rFonts w:cs="Times New Roman"/>
          <w:b/>
          <w:sz w:val="12"/>
          <w:szCs w:val="12"/>
          <w:shd w:val="pct15" w:color="auto" w:fill="FFFFFF"/>
        </w:rPr>
      </w:pPr>
      <w:r>
        <w:rPr>
          <w:rFonts w:cs="Times New Roman" w:hint="eastAsia"/>
          <w:b/>
          <w:sz w:val="12"/>
          <w:szCs w:val="12"/>
          <w:shd w:val="pct15" w:color="auto" w:fill="FFFFFF"/>
        </w:rPr>
        <w:lastRenderedPageBreak/>
        <w:t xml:space="preserve">　</w:t>
      </w:r>
      <w:r w:rsidR="004F5511" w:rsidRPr="00F6616F">
        <w:rPr>
          <w:rFonts w:cs="Times New Roman"/>
          <w:b/>
          <w:noProof/>
          <w:sz w:val="12"/>
          <w:szCs w:val="12"/>
          <w:shd w:val="pct15" w:color="auto" w:fill="FFFFFF"/>
        </w:rPr>
        <w:drawing>
          <wp:inline distT="0" distB="0" distL="0" distR="0" wp14:anchorId="4FA8A04E" wp14:editId="3D0A6084">
            <wp:extent cx="4229100" cy="25603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B9B7" w14:textId="77777777" w:rsidR="00F6616F" w:rsidRPr="0013625A" w:rsidRDefault="001E2BE5" w:rsidP="00F6616F">
      <w:pPr>
        <w:rPr>
          <w:rFonts w:cs="Times New Roman"/>
          <w:b/>
        </w:rPr>
      </w:pPr>
      <w:r w:rsidRPr="001E2BE5">
        <w:rPr>
          <w:rFonts w:cs="Times New Roman" w:hint="eastAsia"/>
          <w:bCs/>
        </w:rPr>
        <w:t xml:space="preserve">　　　　　　　　　</w:t>
      </w:r>
      <w:r w:rsidRPr="0013625A">
        <w:rPr>
          <w:rFonts w:cs="Times New Roman" w:hint="eastAsia"/>
          <w:b/>
        </w:rPr>
        <w:t>クワシロカイガラムシ多発生・寄生状況</w:t>
      </w:r>
      <w:r w:rsidR="000D2F72">
        <w:rPr>
          <w:rFonts w:cs="Times New Roman" w:hint="eastAsia"/>
          <w:b/>
        </w:rPr>
        <w:t>（雄繭など）</w:t>
      </w:r>
    </w:p>
    <w:p w14:paraId="39B67241" w14:textId="75159F1F" w:rsidR="002744D2" w:rsidRDefault="001B0D78" w:rsidP="00F6616F">
      <w:pPr>
        <w:rPr>
          <w:rFonts w:cs="Times New Roman"/>
          <w:bCs/>
        </w:rPr>
      </w:pPr>
      <w:r>
        <w:rPr>
          <w:rFonts w:cs="Times New Roman" w:hint="eastAsia"/>
          <w:bCs/>
        </w:rPr>
        <w:t xml:space="preserve">　　　　</w:t>
      </w:r>
      <w:r w:rsidR="004F5511" w:rsidRPr="001B0D78">
        <w:rPr>
          <w:rFonts w:cs="Times New Roman"/>
          <w:bCs/>
          <w:noProof/>
        </w:rPr>
        <w:drawing>
          <wp:inline distT="0" distB="0" distL="0" distR="0" wp14:anchorId="131AB139" wp14:editId="53D38802">
            <wp:extent cx="4229100" cy="231648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FA1C" w14:textId="77777777" w:rsidR="001B0D78" w:rsidRPr="0013625A" w:rsidRDefault="001B0D78" w:rsidP="00F6616F">
      <w:pPr>
        <w:rPr>
          <w:rFonts w:cs="Times New Roman"/>
          <w:b/>
        </w:rPr>
      </w:pPr>
      <w:r>
        <w:rPr>
          <w:rFonts w:cs="Times New Roman" w:hint="eastAsia"/>
          <w:bCs/>
        </w:rPr>
        <w:t xml:space="preserve">　　　　　　　　　　　　</w:t>
      </w:r>
      <w:r w:rsidRPr="0013625A">
        <w:rPr>
          <w:rFonts w:cs="Times New Roman" w:hint="eastAsia"/>
          <w:b/>
        </w:rPr>
        <w:t>クワシロカイガラムシ被害茶園</w:t>
      </w:r>
    </w:p>
    <w:p w14:paraId="5C0CDD7C" w14:textId="684ABECF" w:rsidR="002744D2" w:rsidRDefault="004F5511" w:rsidP="00F6616F">
      <w:pPr>
        <w:rPr>
          <w:rFonts w:cs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D85DE" wp14:editId="62DA35B1">
                <wp:simplePos x="0" y="0"/>
                <wp:positionH relativeFrom="column">
                  <wp:posOffset>1845945</wp:posOffset>
                </wp:positionH>
                <wp:positionV relativeFrom="paragraph">
                  <wp:posOffset>267335</wp:posOffset>
                </wp:positionV>
                <wp:extent cx="1589405" cy="2069465"/>
                <wp:effectExtent l="1905" t="635" r="8890" b="6350"/>
                <wp:wrapNone/>
                <wp:docPr id="7" name="AutoShape 4" descr="09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 noChangeArrowheads="1"/>
                      </wps:cNvSpPr>
                      <wps:spPr bwMode="auto">
                        <a:xfrm>
                          <a:off x="0" y="0"/>
                          <a:ext cx="1589405" cy="2069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C2EDF6" id="AutoShape 4" o:spid="_x0000_s1026" alt="09" style="position:absolute;left:0;text-align:left;margin-left:145.35pt;margin-top:21.05pt;width:125.15pt;height:1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" stroked="f">
                <v:fill r:id="rId12" o:title="09" recolor="t" rotate="t" type="frame"/>
                <o:lock v:ext="edit" aspectratio="t" grouping="t"/>
              </v:roundrect>
            </w:pict>
          </mc:Fallback>
        </mc:AlternateContent>
      </w:r>
      <w:r w:rsidRPr="00D8494E">
        <w:rPr>
          <w:rFonts w:cs="Times New Roman"/>
          <w:bCs/>
          <w:noProof/>
        </w:rPr>
        <w:drawing>
          <wp:inline distT="0" distB="0" distL="0" distR="0" wp14:anchorId="5BD544ED" wp14:editId="08D6959F">
            <wp:extent cx="1684020" cy="227076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4D2">
        <w:rPr>
          <w:rFonts w:cs="Times New Roman" w:hint="eastAsia"/>
          <w:bCs/>
        </w:rPr>
        <w:t xml:space="preserve">　</w:t>
      </w:r>
      <w:r w:rsidR="00D8494E">
        <w:rPr>
          <w:rFonts w:cs="Times New Roman" w:hint="eastAsia"/>
          <w:bCs/>
        </w:rPr>
        <w:t xml:space="preserve">　　　　　　　　　　　　　</w:t>
      </w:r>
      <w:r w:rsidRPr="002744D2">
        <w:rPr>
          <w:rFonts w:cs="Times New Roman"/>
          <w:bCs/>
          <w:noProof/>
        </w:rPr>
        <w:drawing>
          <wp:inline distT="0" distB="0" distL="0" distR="0" wp14:anchorId="1FC2298B" wp14:editId="4C502CE2">
            <wp:extent cx="1584960" cy="222504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9CBAA" w14:textId="77777777" w:rsidR="009D2A3B" w:rsidRPr="0013625A" w:rsidRDefault="009D2A3B" w:rsidP="009D2A3B">
      <w:pPr>
        <w:ind w:firstLineChars="200" w:firstLine="422"/>
        <w:rPr>
          <w:rFonts w:cs="Times New Roman"/>
          <w:b/>
        </w:rPr>
      </w:pPr>
      <w:r w:rsidRPr="0013625A">
        <w:rPr>
          <w:rFonts w:cs="Times New Roman" w:hint="eastAsia"/>
          <w:b/>
        </w:rPr>
        <w:t>雌成虫寄生状況　　　　　　　産卵・ふ化状況　　　　　　ふ化幼虫定着</w:t>
      </w:r>
    </w:p>
    <w:sectPr w:rsidR="009D2A3B" w:rsidRPr="0013625A" w:rsidSect="00B5340A">
      <w:footerReference w:type="default" r:id="rId15"/>
      <w:pgSz w:w="11906" w:h="16838"/>
      <w:pgMar w:top="1985" w:right="1466" w:bottom="1701" w:left="1701" w:header="851" w:footer="992" w:gutter="0"/>
      <w:pgNumType w:fmt="numberInDash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0A4A" w14:textId="77777777" w:rsidR="003419DA" w:rsidRDefault="003419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6D8FEA" w14:textId="77777777" w:rsidR="003419DA" w:rsidRDefault="003419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D4E8" w14:textId="77777777" w:rsidR="00812854" w:rsidRDefault="00812854" w:rsidP="009F6BD6">
    <w:pPr>
      <w:pStyle w:val="a6"/>
      <w:framePr w:wrap="auto" w:vAnchor="text" w:hAnchor="margin" w:xAlign="center" w:y="1"/>
      <w:rPr>
        <w:rStyle w:val="a8"/>
      </w:rPr>
    </w:pPr>
    <w:r>
      <w:rPr>
        <w:rStyle w:val="a8"/>
        <w:rFonts w:cs="Century"/>
      </w:rPr>
      <w:fldChar w:fldCharType="begin"/>
    </w:r>
    <w:r>
      <w:rPr>
        <w:rStyle w:val="a8"/>
        <w:rFonts w:cs="Century"/>
      </w:rPr>
      <w:instrText xml:space="preserve">PAGE  </w:instrText>
    </w:r>
    <w:r>
      <w:rPr>
        <w:rStyle w:val="a8"/>
        <w:rFonts w:cs="Century"/>
      </w:rPr>
      <w:fldChar w:fldCharType="separate"/>
    </w:r>
    <w:r>
      <w:rPr>
        <w:rStyle w:val="a8"/>
        <w:rFonts w:cs="Century"/>
        <w:noProof/>
      </w:rPr>
      <w:t>- 4 -</w:t>
    </w:r>
    <w:r>
      <w:rPr>
        <w:rStyle w:val="a8"/>
        <w:rFonts w:cs="Century"/>
      </w:rPr>
      <w:fldChar w:fldCharType="end"/>
    </w:r>
  </w:p>
  <w:p w14:paraId="5F38B573" w14:textId="77777777" w:rsidR="00812854" w:rsidRDefault="00812854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CCD0" w14:textId="77777777" w:rsidR="003419DA" w:rsidRDefault="003419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223D3D" w14:textId="77777777" w:rsidR="003419DA" w:rsidRDefault="003419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4A6"/>
    <w:multiLevelType w:val="hybridMultilevel"/>
    <w:tmpl w:val="FFFFFFFF"/>
    <w:lvl w:ilvl="0" w:tplc="877AE3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0536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35C526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91F5FF4"/>
    <w:multiLevelType w:val="hybridMultilevel"/>
    <w:tmpl w:val="FFFFFFFF"/>
    <w:lvl w:ilvl="0" w:tplc="D33644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/>
      </w:rPr>
    </w:lvl>
    <w:lvl w:ilvl="1" w:tplc="0409000B">
      <w:start w:val="1"/>
      <w:numFmt w:val="bullet"/>
      <w:lvlText w:val="倢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倢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・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・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倢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・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899556">
    <w:abstractNumId w:val="2"/>
  </w:num>
  <w:num w:numId="2" w16cid:durableId="808592704">
    <w:abstractNumId w:val="1"/>
  </w:num>
  <w:num w:numId="3" w16cid:durableId="87550915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5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63"/>
    <w:rsid w:val="00002D4D"/>
    <w:rsid w:val="000036A8"/>
    <w:rsid w:val="00003C64"/>
    <w:rsid w:val="0000524D"/>
    <w:rsid w:val="00007B18"/>
    <w:rsid w:val="000158B4"/>
    <w:rsid w:val="00016B1B"/>
    <w:rsid w:val="00016DC8"/>
    <w:rsid w:val="00017594"/>
    <w:rsid w:val="00020287"/>
    <w:rsid w:val="00020763"/>
    <w:rsid w:val="00021132"/>
    <w:rsid w:val="0002126B"/>
    <w:rsid w:val="00021C85"/>
    <w:rsid w:val="000224A7"/>
    <w:rsid w:val="000228CD"/>
    <w:rsid w:val="00023482"/>
    <w:rsid w:val="00024AB0"/>
    <w:rsid w:val="00025BCA"/>
    <w:rsid w:val="000266F1"/>
    <w:rsid w:val="00026DD3"/>
    <w:rsid w:val="000277AB"/>
    <w:rsid w:val="000327ED"/>
    <w:rsid w:val="0003321F"/>
    <w:rsid w:val="0003322F"/>
    <w:rsid w:val="00035A0A"/>
    <w:rsid w:val="00035D95"/>
    <w:rsid w:val="0004131B"/>
    <w:rsid w:val="000425BF"/>
    <w:rsid w:val="000429CB"/>
    <w:rsid w:val="0004454F"/>
    <w:rsid w:val="00046215"/>
    <w:rsid w:val="000479B5"/>
    <w:rsid w:val="00050365"/>
    <w:rsid w:val="00050E57"/>
    <w:rsid w:val="000536E6"/>
    <w:rsid w:val="000544AC"/>
    <w:rsid w:val="00055485"/>
    <w:rsid w:val="00060FB3"/>
    <w:rsid w:val="0006232D"/>
    <w:rsid w:val="00062987"/>
    <w:rsid w:val="00067309"/>
    <w:rsid w:val="000702B0"/>
    <w:rsid w:val="0007393D"/>
    <w:rsid w:val="000755EE"/>
    <w:rsid w:val="00076644"/>
    <w:rsid w:val="00076BB8"/>
    <w:rsid w:val="00077692"/>
    <w:rsid w:val="0008356C"/>
    <w:rsid w:val="00083A8B"/>
    <w:rsid w:val="0008471F"/>
    <w:rsid w:val="000900B9"/>
    <w:rsid w:val="000902E4"/>
    <w:rsid w:val="00091AAD"/>
    <w:rsid w:val="00092559"/>
    <w:rsid w:val="00092BA6"/>
    <w:rsid w:val="00092C7D"/>
    <w:rsid w:val="000948D8"/>
    <w:rsid w:val="00095408"/>
    <w:rsid w:val="0009583B"/>
    <w:rsid w:val="000A4ABF"/>
    <w:rsid w:val="000A50F4"/>
    <w:rsid w:val="000A524B"/>
    <w:rsid w:val="000A5E2C"/>
    <w:rsid w:val="000A5E42"/>
    <w:rsid w:val="000B3A60"/>
    <w:rsid w:val="000B47EC"/>
    <w:rsid w:val="000B4B20"/>
    <w:rsid w:val="000C41B2"/>
    <w:rsid w:val="000C51A9"/>
    <w:rsid w:val="000C6084"/>
    <w:rsid w:val="000D0622"/>
    <w:rsid w:val="000D0B18"/>
    <w:rsid w:val="000D0E0F"/>
    <w:rsid w:val="000D2199"/>
    <w:rsid w:val="000D29E0"/>
    <w:rsid w:val="000D2A4E"/>
    <w:rsid w:val="000D2DED"/>
    <w:rsid w:val="000D2F72"/>
    <w:rsid w:val="000D4017"/>
    <w:rsid w:val="000D4167"/>
    <w:rsid w:val="000D4C0F"/>
    <w:rsid w:val="000D6C5A"/>
    <w:rsid w:val="000E1A4B"/>
    <w:rsid w:val="000E2105"/>
    <w:rsid w:val="000E3749"/>
    <w:rsid w:val="000E3985"/>
    <w:rsid w:val="000E3A30"/>
    <w:rsid w:val="001002EC"/>
    <w:rsid w:val="001014D2"/>
    <w:rsid w:val="00101681"/>
    <w:rsid w:val="00101976"/>
    <w:rsid w:val="00102A0C"/>
    <w:rsid w:val="0010301A"/>
    <w:rsid w:val="00105B8D"/>
    <w:rsid w:val="001109BA"/>
    <w:rsid w:val="0011225A"/>
    <w:rsid w:val="00116831"/>
    <w:rsid w:val="0011693E"/>
    <w:rsid w:val="00116FE0"/>
    <w:rsid w:val="001221A9"/>
    <w:rsid w:val="00125748"/>
    <w:rsid w:val="00127D4E"/>
    <w:rsid w:val="00131150"/>
    <w:rsid w:val="00132D59"/>
    <w:rsid w:val="00134880"/>
    <w:rsid w:val="00135248"/>
    <w:rsid w:val="0013625A"/>
    <w:rsid w:val="0013768A"/>
    <w:rsid w:val="00140346"/>
    <w:rsid w:val="001403F6"/>
    <w:rsid w:val="00142FDA"/>
    <w:rsid w:val="00143ABA"/>
    <w:rsid w:val="00150069"/>
    <w:rsid w:val="00155EB3"/>
    <w:rsid w:val="00156889"/>
    <w:rsid w:val="001569AE"/>
    <w:rsid w:val="00160A88"/>
    <w:rsid w:val="00162D10"/>
    <w:rsid w:val="00173B4C"/>
    <w:rsid w:val="001809DB"/>
    <w:rsid w:val="00182432"/>
    <w:rsid w:val="00182776"/>
    <w:rsid w:val="00186F8C"/>
    <w:rsid w:val="001905C0"/>
    <w:rsid w:val="00191B8A"/>
    <w:rsid w:val="00196043"/>
    <w:rsid w:val="001961D4"/>
    <w:rsid w:val="001A16C9"/>
    <w:rsid w:val="001A282F"/>
    <w:rsid w:val="001A33B2"/>
    <w:rsid w:val="001A348B"/>
    <w:rsid w:val="001A6191"/>
    <w:rsid w:val="001A64C5"/>
    <w:rsid w:val="001A6F35"/>
    <w:rsid w:val="001A7E13"/>
    <w:rsid w:val="001B00A8"/>
    <w:rsid w:val="001B0D78"/>
    <w:rsid w:val="001B70C6"/>
    <w:rsid w:val="001C219F"/>
    <w:rsid w:val="001C3676"/>
    <w:rsid w:val="001C4C6B"/>
    <w:rsid w:val="001C4DAF"/>
    <w:rsid w:val="001C50EA"/>
    <w:rsid w:val="001C7A7F"/>
    <w:rsid w:val="001D2EBF"/>
    <w:rsid w:val="001D3E82"/>
    <w:rsid w:val="001E0E5D"/>
    <w:rsid w:val="001E103D"/>
    <w:rsid w:val="001E1496"/>
    <w:rsid w:val="001E2065"/>
    <w:rsid w:val="001E2BE5"/>
    <w:rsid w:val="001E5182"/>
    <w:rsid w:val="001E5752"/>
    <w:rsid w:val="001E65C4"/>
    <w:rsid w:val="001E6A54"/>
    <w:rsid w:val="001E7366"/>
    <w:rsid w:val="001F2470"/>
    <w:rsid w:val="001F2F0E"/>
    <w:rsid w:val="001F46DB"/>
    <w:rsid w:val="001F4B2D"/>
    <w:rsid w:val="001F52BE"/>
    <w:rsid w:val="001F5552"/>
    <w:rsid w:val="001F612B"/>
    <w:rsid w:val="001F62F6"/>
    <w:rsid w:val="001F7154"/>
    <w:rsid w:val="00201803"/>
    <w:rsid w:val="00206867"/>
    <w:rsid w:val="00216501"/>
    <w:rsid w:val="00216734"/>
    <w:rsid w:val="00217C35"/>
    <w:rsid w:val="00222495"/>
    <w:rsid w:val="00223121"/>
    <w:rsid w:val="00223F06"/>
    <w:rsid w:val="0022480D"/>
    <w:rsid w:val="00225AE3"/>
    <w:rsid w:val="00225CDD"/>
    <w:rsid w:val="002303AD"/>
    <w:rsid w:val="00230CAF"/>
    <w:rsid w:val="00230FF8"/>
    <w:rsid w:val="00233F69"/>
    <w:rsid w:val="00237071"/>
    <w:rsid w:val="00243CC9"/>
    <w:rsid w:val="002441B1"/>
    <w:rsid w:val="00245452"/>
    <w:rsid w:val="002455E4"/>
    <w:rsid w:val="0024607A"/>
    <w:rsid w:val="00246374"/>
    <w:rsid w:val="00246724"/>
    <w:rsid w:val="00247032"/>
    <w:rsid w:val="0025183A"/>
    <w:rsid w:val="00252A4C"/>
    <w:rsid w:val="002536FF"/>
    <w:rsid w:val="00253828"/>
    <w:rsid w:val="00253E06"/>
    <w:rsid w:val="00255E6E"/>
    <w:rsid w:val="00255E89"/>
    <w:rsid w:val="00261B01"/>
    <w:rsid w:val="0026224E"/>
    <w:rsid w:val="00263E20"/>
    <w:rsid w:val="0026735F"/>
    <w:rsid w:val="0027112D"/>
    <w:rsid w:val="00271D9A"/>
    <w:rsid w:val="00273202"/>
    <w:rsid w:val="0027379B"/>
    <w:rsid w:val="002744D2"/>
    <w:rsid w:val="002749C9"/>
    <w:rsid w:val="002760B5"/>
    <w:rsid w:val="00277323"/>
    <w:rsid w:val="00277344"/>
    <w:rsid w:val="00280C94"/>
    <w:rsid w:val="00284299"/>
    <w:rsid w:val="00286B42"/>
    <w:rsid w:val="002904B0"/>
    <w:rsid w:val="00290AD3"/>
    <w:rsid w:val="00293AB2"/>
    <w:rsid w:val="0029675B"/>
    <w:rsid w:val="00297AF1"/>
    <w:rsid w:val="002A08C0"/>
    <w:rsid w:val="002A2304"/>
    <w:rsid w:val="002A2850"/>
    <w:rsid w:val="002A4B3B"/>
    <w:rsid w:val="002A5360"/>
    <w:rsid w:val="002A5B22"/>
    <w:rsid w:val="002A6A14"/>
    <w:rsid w:val="002B03D0"/>
    <w:rsid w:val="002B101B"/>
    <w:rsid w:val="002B3678"/>
    <w:rsid w:val="002B3E70"/>
    <w:rsid w:val="002B61A1"/>
    <w:rsid w:val="002C1704"/>
    <w:rsid w:val="002C506E"/>
    <w:rsid w:val="002C5BD7"/>
    <w:rsid w:val="002C6095"/>
    <w:rsid w:val="002C7537"/>
    <w:rsid w:val="002C7B91"/>
    <w:rsid w:val="002D0F5E"/>
    <w:rsid w:val="002D1997"/>
    <w:rsid w:val="002D320F"/>
    <w:rsid w:val="002D333E"/>
    <w:rsid w:val="002D3CB5"/>
    <w:rsid w:val="002E2D6B"/>
    <w:rsid w:val="002E391B"/>
    <w:rsid w:val="002E4032"/>
    <w:rsid w:val="002E4042"/>
    <w:rsid w:val="002E7691"/>
    <w:rsid w:val="002F08ED"/>
    <w:rsid w:val="002F3059"/>
    <w:rsid w:val="002F3361"/>
    <w:rsid w:val="002F38D2"/>
    <w:rsid w:val="002F4CED"/>
    <w:rsid w:val="002F53DA"/>
    <w:rsid w:val="002F78FC"/>
    <w:rsid w:val="003023AC"/>
    <w:rsid w:val="00306456"/>
    <w:rsid w:val="003066F7"/>
    <w:rsid w:val="00307F06"/>
    <w:rsid w:val="00310422"/>
    <w:rsid w:val="0031085C"/>
    <w:rsid w:val="003141B8"/>
    <w:rsid w:val="003164B0"/>
    <w:rsid w:val="00317B6B"/>
    <w:rsid w:val="003222AE"/>
    <w:rsid w:val="00322520"/>
    <w:rsid w:val="00323D55"/>
    <w:rsid w:val="00330759"/>
    <w:rsid w:val="003311B8"/>
    <w:rsid w:val="00333ECB"/>
    <w:rsid w:val="00334D0F"/>
    <w:rsid w:val="003419DA"/>
    <w:rsid w:val="00344D84"/>
    <w:rsid w:val="003463A6"/>
    <w:rsid w:val="00347CDF"/>
    <w:rsid w:val="00352988"/>
    <w:rsid w:val="00353921"/>
    <w:rsid w:val="003612D2"/>
    <w:rsid w:val="003700B4"/>
    <w:rsid w:val="003732CB"/>
    <w:rsid w:val="003742DA"/>
    <w:rsid w:val="003804BA"/>
    <w:rsid w:val="00380CD2"/>
    <w:rsid w:val="00381913"/>
    <w:rsid w:val="00382A22"/>
    <w:rsid w:val="0038361B"/>
    <w:rsid w:val="003841E1"/>
    <w:rsid w:val="00393A5A"/>
    <w:rsid w:val="0039522D"/>
    <w:rsid w:val="00396999"/>
    <w:rsid w:val="00396E53"/>
    <w:rsid w:val="003A4328"/>
    <w:rsid w:val="003A6CD9"/>
    <w:rsid w:val="003A75AA"/>
    <w:rsid w:val="003B095A"/>
    <w:rsid w:val="003B0CD5"/>
    <w:rsid w:val="003B1869"/>
    <w:rsid w:val="003B2F36"/>
    <w:rsid w:val="003B4F88"/>
    <w:rsid w:val="003B5F66"/>
    <w:rsid w:val="003C06FA"/>
    <w:rsid w:val="003C0A58"/>
    <w:rsid w:val="003C3B63"/>
    <w:rsid w:val="003C64DE"/>
    <w:rsid w:val="003C66EC"/>
    <w:rsid w:val="003C755A"/>
    <w:rsid w:val="003C7705"/>
    <w:rsid w:val="003D1576"/>
    <w:rsid w:val="003D2B2C"/>
    <w:rsid w:val="003D3BEF"/>
    <w:rsid w:val="003E19F3"/>
    <w:rsid w:val="003E2C3B"/>
    <w:rsid w:val="003E2D24"/>
    <w:rsid w:val="003E3FFA"/>
    <w:rsid w:val="003E4A8C"/>
    <w:rsid w:val="003E5AB0"/>
    <w:rsid w:val="003E7E7D"/>
    <w:rsid w:val="003F0E39"/>
    <w:rsid w:val="003F158A"/>
    <w:rsid w:val="003F3EAD"/>
    <w:rsid w:val="003F52EC"/>
    <w:rsid w:val="003F5621"/>
    <w:rsid w:val="003F57F0"/>
    <w:rsid w:val="003F5BEA"/>
    <w:rsid w:val="004003CC"/>
    <w:rsid w:val="0040060F"/>
    <w:rsid w:val="00402B54"/>
    <w:rsid w:val="00405D8A"/>
    <w:rsid w:val="0040732F"/>
    <w:rsid w:val="004151AC"/>
    <w:rsid w:val="004227DC"/>
    <w:rsid w:val="0042313D"/>
    <w:rsid w:val="0042418D"/>
    <w:rsid w:val="00433821"/>
    <w:rsid w:val="004366AA"/>
    <w:rsid w:val="004369CD"/>
    <w:rsid w:val="00436A9F"/>
    <w:rsid w:val="00440467"/>
    <w:rsid w:val="00440CA8"/>
    <w:rsid w:val="00443BD1"/>
    <w:rsid w:val="00443BEA"/>
    <w:rsid w:val="00443C41"/>
    <w:rsid w:val="004508AE"/>
    <w:rsid w:val="0045187A"/>
    <w:rsid w:val="0045249A"/>
    <w:rsid w:val="004546FE"/>
    <w:rsid w:val="00454848"/>
    <w:rsid w:val="00455212"/>
    <w:rsid w:val="00457300"/>
    <w:rsid w:val="0046079E"/>
    <w:rsid w:val="004626D0"/>
    <w:rsid w:val="00462EFA"/>
    <w:rsid w:val="00463058"/>
    <w:rsid w:val="00463569"/>
    <w:rsid w:val="00464648"/>
    <w:rsid w:val="00464BE0"/>
    <w:rsid w:val="00464C9E"/>
    <w:rsid w:val="00465870"/>
    <w:rsid w:val="004702D3"/>
    <w:rsid w:val="00470A38"/>
    <w:rsid w:val="00471CFF"/>
    <w:rsid w:val="004722E3"/>
    <w:rsid w:val="00472E62"/>
    <w:rsid w:val="00475783"/>
    <w:rsid w:val="00475C69"/>
    <w:rsid w:val="0047723F"/>
    <w:rsid w:val="00483BBA"/>
    <w:rsid w:val="004914E1"/>
    <w:rsid w:val="00491A70"/>
    <w:rsid w:val="00493693"/>
    <w:rsid w:val="004938B6"/>
    <w:rsid w:val="00493CB3"/>
    <w:rsid w:val="00497BFC"/>
    <w:rsid w:val="004A07FD"/>
    <w:rsid w:val="004A143A"/>
    <w:rsid w:val="004A270D"/>
    <w:rsid w:val="004A296D"/>
    <w:rsid w:val="004A41A7"/>
    <w:rsid w:val="004A4CD8"/>
    <w:rsid w:val="004A5989"/>
    <w:rsid w:val="004A7911"/>
    <w:rsid w:val="004B0C04"/>
    <w:rsid w:val="004B1EA4"/>
    <w:rsid w:val="004B2D11"/>
    <w:rsid w:val="004B3A3B"/>
    <w:rsid w:val="004B756D"/>
    <w:rsid w:val="004B771E"/>
    <w:rsid w:val="004B77ED"/>
    <w:rsid w:val="004C0860"/>
    <w:rsid w:val="004C0D34"/>
    <w:rsid w:val="004C12FA"/>
    <w:rsid w:val="004C1A8D"/>
    <w:rsid w:val="004C2D55"/>
    <w:rsid w:val="004D0496"/>
    <w:rsid w:val="004D247D"/>
    <w:rsid w:val="004D39A0"/>
    <w:rsid w:val="004D4EED"/>
    <w:rsid w:val="004D74DA"/>
    <w:rsid w:val="004D7A9A"/>
    <w:rsid w:val="004E0660"/>
    <w:rsid w:val="004E0E7C"/>
    <w:rsid w:val="004E51F2"/>
    <w:rsid w:val="004E6493"/>
    <w:rsid w:val="004F1250"/>
    <w:rsid w:val="004F5511"/>
    <w:rsid w:val="004F6998"/>
    <w:rsid w:val="004F72F1"/>
    <w:rsid w:val="004F7B1C"/>
    <w:rsid w:val="00501266"/>
    <w:rsid w:val="00504053"/>
    <w:rsid w:val="005044EA"/>
    <w:rsid w:val="00510227"/>
    <w:rsid w:val="005124DB"/>
    <w:rsid w:val="00514856"/>
    <w:rsid w:val="00517EF2"/>
    <w:rsid w:val="00517FDF"/>
    <w:rsid w:val="00520145"/>
    <w:rsid w:val="00523389"/>
    <w:rsid w:val="0052528B"/>
    <w:rsid w:val="005252F0"/>
    <w:rsid w:val="00526146"/>
    <w:rsid w:val="0053181C"/>
    <w:rsid w:val="00532073"/>
    <w:rsid w:val="00532B60"/>
    <w:rsid w:val="005453FE"/>
    <w:rsid w:val="005455F8"/>
    <w:rsid w:val="00545792"/>
    <w:rsid w:val="0054652C"/>
    <w:rsid w:val="00550E80"/>
    <w:rsid w:val="005512B9"/>
    <w:rsid w:val="00554686"/>
    <w:rsid w:val="005553AA"/>
    <w:rsid w:val="005563CF"/>
    <w:rsid w:val="005565F4"/>
    <w:rsid w:val="005608FC"/>
    <w:rsid w:val="00560E71"/>
    <w:rsid w:val="00562A5A"/>
    <w:rsid w:val="0056401E"/>
    <w:rsid w:val="00564932"/>
    <w:rsid w:val="00564EC4"/>
    <w:rsid w:val="00573EE9"/>
    <w:rsid w:val="00576DE5"/>
    <w:rsid w:val="0058042B"/>
    <w:rsid w:val="00580800"/>
    <w:rsid w:val="0058334E"/>
    <w:rsid w:val="0058347F"/>
    <w:rsid w:val="005852EC"/>
    <w:rsid w:val="005853DC"/>
    <w:rsid w:val="00591FC1"/>
    <w:rsid w:val="00594587"/>
    <w:rsid w:val="00595D55"/>
    <w:rsid w:val="005977BB"/>
    <w:rsid w:val="005A2414"/>
    <w:rsid w:val="005A2EF9"/>
    <w:rsid w:val="005A374E"/>
    <w:rsid w:val="005A6D97"/>
    <w:rsid w:val="005A74A2"/>
    <w:rsid w:val="005B14CC"/>
    <w:rsid w:val="005B2ECF"/>
    <w:rsid w:val="005B5258"/>
    <w:rsid w:val="005B780A"/>
    <w:rsid w:val="005C11C0"/>
    <w:rsid w:val="005C1A9C"/>
    <w:rsid w:val="005C1C31"/>
    <w:rsid w:val="005C350C"/>
    <w:rsid w:val="005C4258"/>
    <w:rsid w:val="005C495C"/>
    <w:rsid w:val="005C64EA"/>
    <w:rsid w:val="005C73D1"/>
    <w:rsid w:val="005D5C03"/>
    <w:rsid w:val="005D632D"/>
    <w:rsid w:val="005E0CA6"/>
    <w:rsid w:val="005E1F6E"/>
    <w:rsid w:val="005E23B6"/>
    <w:rsid w:val="005E5A87"/>
    <w:rsid w:val="005E6A44"/>
    <w:rsid w:val="005E7D11"/>
    <w:rsid w:val="005F2D69"/>
    <w:rsid w:val="005F53CB"/>
    <w:rsid w:val="005F55C8"/>
    <w:rsid w:val="005F5A7F"/>
    <w:rsid w:val="00601A9C"/>
    <w:rsid w:val="006043B9"/>
    <w:rsid w:val="00606657"/>
    <w:rsid w:val="00606697"/>
    <w:rsid w:val="00610F51"/>
    <w:rsid w:val="00611D56"/>
    <w:rsid w:val="00613999"/>
    <w:rsid w:val="0061468A"/>
    <w:rsid w:val="006212B9"/>
    <w:rsid w:val="0062386B"/>
    <w:rsid w:val="00624701"/>
    <w:rsid w:val="00630F39"/>
    <w:rsid w:val="006313CF"/>
    <w:rsid w:val="006316F8"/>
    <w:rsid w:val="00631740"/>
    <w:rsid w:val="006347B5"/>
    <w:rsid w:val="00635055"/>
    <w:rsid w:val="00637A61"/>
    <w:rsid w:val="00640A7D"/>
    <w:rsid w:val="00647A19"/>
    <w:rsid w:val="00647A3B"/>
    <w:rsid w:val="006517DB"/>
    <w:rsid w:val="00653FA9"/>
    <w:rsid w:val="00656FB2"/>
    <w:rsid w:val="00661B81"/>
    <w:rsid w:val="0066383A"/>
    <w:rsid w:val="00666876"/>
    <w:rsid w:val="00666A1F"/>
    <w:rsid w:val="006718BB"/>
    <w:rsid w:val="00671F3E"/>
    <w:rsid w:val="00673791"/>
    <w:rsid w:val="00675ECD"/>
    <w:rsid w:val="006814B3"/>
    <w:rsid w:val="006829FE"/>
    <w:rsid w:val="00683820"/>
    <w:rsid w:val="0068390E"/>
    <w:rsid w:val="0068420A"/>
    <w:rsid w:val="0068574C"/>
    <w:rsid w:val="006859E5"/>
    <w:rsid w:val="0068657A"/>
    <w:rsid w:val="006942AE"/>
    <w:rsid w:val="00697ABE"/>
    <w:rsid w:val="006A3C21"/>
    <w:rsid w:val="006A3FB9"/>
    <w:rsid w:val="006A7DDB"/>
    <w:rsid w:val="006B0036"/>
    <w:rsid w:val="006B129F"/>
    <w:rsid w:val="006B23B3"/>
    <w:rsid w:val="006B4DC3"/>
    <w:rsid w:val="006C130F"/>
    <w:rsid w:val="006C230B"/>
    <w:rsid w:val="006C2477"/>
    <w:rsid w:val="006C493A"/>
    <w:rsid w:val="006C4D58"/>
    <w:rsid w:val="006C5C4C"/>
    <w:rsid w:val="006C5E17"/>
    <w:rsid w:val="006C671B"/>
    <w:rsid w:val="006C6DA7"/>
    <w:rsid w:val="006C730E"/>
    <w:rsid w:val="006D01C1"/>
    <w:rsid w:val="006D3281"/>
    <w:rsid w:val="006D3C5B"/>
    <w:rsid w:val="006D40A5"/>
    <w:rsid w:val="006D6BF1"/>
    <w:rsid w:val="006D7728"/>
    <w:rsid w:val="006D787E"/>
    <w:rsid w:val="006D78D3"/>
    <w:rsid w:val="006D7ABA"/>
    <w:rsid w:val="006E1186"/>
    <w:rsid w:val="006E1B7A"/>
    <w:rsid w:val="006E1E68"/>
    <w:rsid w:val="006E2A00"/>
    <w:rsid w:val="006E4EE1"/>
    <w:rsid w:val="006E5CBC"/>
    <w:rsid w:val="006E6057"/>
    <w:rsid w:val="006F3427"/>
    <w:rsid w:val="006F48F2"/>
    <w:rsid w:val="006F77BA"/>
    <w:rsid w:val="0070022F"/>
    <w:rsid w:val="0070164E"/>
    <w:rsid w:val="00703DE7"/>
    <w:rsid w:val="00706A7D"/>
    <w:rsid w:val="00712308"/>
    <w:rsid w:val="00713819"/>
    <w:rsid w:val="007172FA"/>
    <w:rsid w:val="007232D0"/>
    <w:rsid w:val="007233E2"/>
    <w:rsid w:val="007239DB"/>
    <w:rsid w:val="00726232"/>
    <w:rsid w:val="00735587"/>
    <w:rsid w:val="00736BF5"/>
    <w:rsid w:val="00741230"/>
    <w:rsid w:val="00743B8D"/>
    <w:rsid w:val="007468D8"/>
    <w:rsid w:val="00746E33"/>
    <w:rsid w:val="00751DF7"/>
    <w:rsid w:val="00755D9D"/>
    <w:rsid w:val="00756CAB"/>
    <w:rsid w:val="00763BF5"/>
    <w:rsid w:val="00764A03"/>
    <w:rsid w:val="007652A9"/>
    <w:rsid w:val="00765A2C"/>
    <w:rsid w:val="00766570"/>
    <w:rsid w:val="00766665"/>
    <w:rsid w:val="00770D8A"/>
    <w:rsid w:val="00771E74"/>
    <w:rsid w:val="00776232"/>
    <w:rsid w:val="00777D94"/>
    <w:rsid w:val="00782366"/>
    <w:rsid w:val="00782B88"/>
    <w:rsid w:val="007832DF"/>
    <w:rsid w:val="00785537"/>
    <w:rsid w:val="00786FDF"/>
    <w:rsid w:val="00791E0D"/>
    <w:rsid w:val="007920B1"/>
    <w:rsid w:val="00795356"/>
    <w:rsid w:val="0079622D"/>
    <w:rsid w:val="00796C89"/>
    <w:rsid w:val="0079725B"/>
    <w:rsid w:val="007A0D99"/>
    <w:rsid w:val="007A0EDC"/>
    <w:rsid w:val="007A108B"/>
    <w:rsid w:val="007A1BF7"/>
    <w:rsid w:val="007A5CB7"/>
    <w:rsid w:val="007B0681"/>
    <w:rsid w:val="007B068D"/>
    <w:rsid w:val="007B0E37"/>
    <w:rsid w:val="007B0E96"/>
    <w:rsid w:val="007B2E08"/>
    <w:rsid w:val="007B6D4B"/>
    <w:rsid w:val="007C2B62"/>
    <w:rsid w:val="007C3308"/>
    <w:rsid w:val="007C489A"/>
    <w:rsid w:val="007C6F4F"/>
    <w:rsid w:val="007C7001"/>
    <w:rsid w:val="007D3BC1"/>
    <w:rsid w:val="007E10A2"/>
    <w:rsid w:val="007E29CF"/>
    <w:rsid w:val="007E614E"/>
    <w:rsid w:val="007E6E05"/>
    <w:rsid w:val="007F0AAD"/>
    <w:rsid w:val="007F1AFC"/>
    <w:rsid w:val="007F3B27"/>
    <w:rsid w:val="007F4603"/>
    <w:rsid w:val="007F509C"/>
    <w:rsid w:val="007F7EFC"/>
    <w:rsid w:val="00801466"/>
    <w:rsid w:val="00802509"/>
    <w:rsid w:val="008030FF"/>
    <w:rsid w:val="00803519"/>
    <w:rsid w:val="00803DC0"/>
    <w:rsid w:val="0080613F"/>
    <w:rsid w:val="00806BF9"/>
    <w:rsid w:val="0081223D"/>
    <w:rsid w:val="00812854"/>
    <w:rsid w:val="00812FDD"/>
    <w:rsid w:val="00813CAA"/>
    <w:rsid w:val="0081430C"/>
    <w:rsid w:val="00816671"/>
    <w:rsid w:val="008211C1"/>
    <w:rsid w:val="008225E5"/>
    <w:rsid w:val="00822FB7"/>
    <w:rsid w:val="008234F9"/>
    <w:rsid w:val="00825148"/>
    <w:rsid w:val="0082695F"/>
    <w:rsid w:val="00831698"/>
    <w:rsid w:val="00833DC9"/>
    <w:rsid w:val="00834C76"/>
    <w:rsid w:val="00837B57"/>
    <w:rsid w:val="008441C8"/>
    <w:rsid w:val="00844299"/>
    <w:rsid w:val="00844DDE"/>
    <w:rsid w:val="00845C9B"/>
    <w:rsid w:val="008464F2"/>
    <w:rsid w:val="008468DC"/>
    <w:rsid w:val="00853D53"/>
    <w:rsid w:val="008541F1"/>
    <w:rsid w:val="00855213"/>
    <w:rsid w:val="00861242"/>
    <w:rsid w:val="00862076"/>
    <w:rsid w:val="00867B65"/>
    <w:rsid w:val="008707FB"/>
    <w:rsid w:val="00873111"/>
    <w:rsid w:val="00873A80"/>
    <w:rsid w:val="00880A6F"/>
    <w:rsid w:val="008856B3"/>
    <w:rsid w:val="00886408"/>
    <w:rsid w:val="00891017"/>
    <w:rsid w:val="00891575"/>
    <w:rsid w:val="00893A08"/>
    <w:rsid w:val="00893CCB"/>
    <w:rsid w:val="00895AB7"/>
    <w:rsid w:val="008B01DB"/>
    <w:rsid w:val="008B1C7D"/>
    <w:rsid w:val="008B4332"/>
    <w:rsid w:val="008B43F2"/>
    <w:rsid w:val="008B5166"/>
    <w:rsid w:val="008B61E7"/>
    <w:rsid w:val="008B7433"/>
    <w:rsid w:val="008C0B92"/>
    <w:rsid w:val="008C1558"/>
    <w:rsid w:val="008C2E6E"/>
    <w:rsid w:val="008C3567"/>
    <w:rsid w:val="008C43C1"/>
    <w:rsid w:val="008C4956"/>
    <w:rsid w:val="008C5B04"/>
    <w:rsid w:val="008D0920"/>
    <w:rsid w:val="008D1D8A"/>
    <w:rsid w:val="008D4414"/>
    <w:rsid w:val="008D4AC8"/>
    <w:rsid w:val="008D5559"/>
    <w:rsid w:val="008D6374"/>
    <w:rsid w:val="008D6A63"/>
    <w:rsid w:val="008D7E8B"/>
    <w:rsid w:val="008E127F"/>
    <w:rsid w:val="008E2555"/>
    <w:rsid w:val="008E5218"/>
    <w:rsid w:val="008F0094"/>
    <w:rsid w:val="008F0F4A"/>
    <w:rsid w:val="008F147F"/>
    <w:rsid w:val="008F4C04"/>
    <w:rsid w:val="009021B5"/>
    <w:rsid w:val="00902E78"/>
    <w:rsid w:val="00903ABB"/>
    <w:rsid w:val="009054B1"/>
    <w:rsid w:val="00906902"/>
    <w:rsid w:val="00911C0C"/>
    <w:rsid w:val="00913526"/>
    <w:rsid w:val="00914F81"/>
    <w:rsid w:val="00915EA8"/>
    <w:rsid w:val="00920E50"/>
    <w:rsid w:val="00922285"/>
    <w:rsid w:val="0092379F"/>
    <w:rsid w:val="00924C7A"/>
    <w:rsid w:val="00927336"/>
    <w:rsid w:val="0092782E"/>
    <w:rsid w:val="00932264"/>
    <w:rsid w:val="00933DC4"/>
    <w:rsid w:val="00933F83"/>
    <w:rsid w:val="009402DB"/>
    <w:rsid w:val="00945E72"/>
    <w:rsid w:val="00946CE5"/>
    <w:rsid w:val="00951E3F"/>
    <w:rsid w:val="00952003"/>
    <w:rsid w:val="00954450"/>
    <w:rsid w:val="00960A1A"/>
    <w:rsid w:val="00960E98"/>
    <w:rsid w:val="0096150B"/>
    <w:rsid w:val="00964781"/>
    <w:rsid w:val="009679C8"/>
    <w:rsid w:val="009744E4"/>
    <w:rsid w:val="009758CA"/>
    <w:rsid w:val="009774A9"/>
    <w:rsid w:val="00985235"/>
    <w:rsid w:val="0098723F"/>
    <w:rsid w:val="009913B3"/>
    <w:rsid w:val="00991476"/>
    <w:rsid w:val="009A0BAE"/>
    <w:rsid w:val="009A2506"/>
    <w:rsid w:val="009A37A3"/>
    <w:rsid w:val="009A4F5F"/>
    <w:rsid w:val="009A5327"/>
    <w:rsid w:val="009A577F"/>
    <w:rsid w:val="009B321B"/>
    <w:rsid w:val="009B4DDE"/>
    <w:rsid w:val="009B57C0"/>
    <w:rsid w:val="009B5889"/>
    <w:rsid w:val="009B76E5"/>
    <w:rsid w:val="009C128A"/>
    <w:rsid w:val="009C1B0A"/>
    <w:rsid w:val="009C45BD"/>
    <w:rsid w:val="009C7374"/>
    <w:rsid w:val="009D1A53"/>
    <w:rsid w:val="009D2A3B"/>
    <w:rsid w:val="009D46DA"/>
    <w:rsid w:val="009D4F6E"/>
    <w:rsid w:val="009D529C"/>
    <w:rsid w:val="009E1EE4"/>
    <w:rsid w:val="009E46E0"/>
    <w:rsid w:val="009E4813"/>
    <w:rsid w:val="009E67AC"/>
    <w:rsid w:val="009E7F93"/>
    <w:rsid w:val="009F4599"/>
    <w:rsid w:val="009F46E2"/>
    <w:rsid w:val="009F6BD6"/>
    <w:rsid w:val="009F6DD8"/>
    <w:rsid w:val="009F7ABF"/>
    <w:rsid w:val="009F7AC7"/>
    <w:rsid w:val="009F7B88"/>
    <w:rsid w:val="009F7C1B"/>
    <w:rsid w:val="00A11DF5"/>
    <w:rsid w:val="00A13C1F"/>
    <w:rsid w:val="00A14685"/>
    <w:rsid w:val="00A163F3"/>
    <w:rsid w:val="00A170C3"/>
    <w:rsid w:val="00A22371"/>
    <w:rsid w:val="00A266A1"/>
    <w:rsid w:val="00A26D2F"/>
    <w:rsid w:val="00A274A6"/>
    <w:rsid w:val="00A30C41"/>
    <w:rsid w:val="00A352A4"/>
    <w:rsid w:val="00A35493"/>
    <w:rsid w:val="00A368CB"/>
    <w:rsid w:val="00A36DE0"/>
    <w:rsid w:val="00A405FF"/>
    <w:rsid w:val="00A43105"/>
    <w:rsid w:val="00A4392A"/>
    <w:rsid w:val="00A43BB3"/>
    <w:rsid w:val="00A44FBF"/>
    <w:rsid w:val="00A4567F"/>
    <w:rsid w:val="00A50947"/>
    <w:rsid w:val="00A50956"/>
    <w:rsid w:val="00A50F2D"/>
    <w:rsid w:val="00A5206F"/>
    <w:rsid w:val="00A53307"/>
    <w:rsid w:val="00A54869"/>
    <w:rsid w:val="00A606B6"/>
    <w:rsid w:val="00A640BE"/>
    <w:rsid w:val="00A64A36"/>
    <w:rsid w:val="00A6588B"/>
    <w:rsid w:val="00A67A79"/>
    <w:rsid w:val="00A67F3F"/>
    <w:rsid w:val="00A70936"/>
    <w:rsid w:val="00A71210"/>
    <w:rsid w:val="00A71766"/>
    <w:rsid w:val="00A73E02"/>
    <w:rsid w:val="00A7774D"/>
    <w:rsid w:val="00A822DC"/>
    <w:rsid w:val="00A8247E"/>
    <w:rsid w:val="00A87B36"/>
    <w:rsid w:val="00A90EE5"/>
    <w:rsid w:val="00A911BB"/>
    <w:rsid w:val="00A91E9D"/>
    <w:rsid w:val="00A9266A"/>
    <w:rsid w:val="00A93665"/>
    <w:rsid w:val="00A95951"/>
    <w:rsid w:val="00A96E54"/>
    <w:rsid w:val="00AA2449"/>
    <w:rsid w:val="00AA55B8"/>
    <w:rsid w:val="00AA7D9D"/>
    <w:rsid w:val="00AB02B8"/>
    <w:rsid w:val="00AB04DD"/>
    <w:rsid w:val="00AB186D"/>
    <w:rsid w:val="00AB601A"/>
    <w:rsid w:val="00AB7991"/>
    <w:rsid w:val="00AC4AD9"/>
    <w:rsid w:val="00AC5972"/>
    <w:rsid w:val="00AD1BDD"/>
    <w:rsid w:val="00AD243E"/>
    <w:rsid w:val="00AD34EB"/>
    <w:rsid w:val="00AD4749"/>
    <w:rsid w:val="00AD480D"/>
    <w:rsid w:val="00AD4AFD"/>
    <w:rsid w:val="00AD50D2"/>
    <w:rsid w:val="00AD614E"/>
    <w:rsid w:val="00AD6F51"/>
    <w:rsid w:val="00AD70EA"/>
    <w:rsid w:val="00AE0E40"/>
    <w:rsid w:val="00AE379A"/>
    <w:rsid w:val="00AE5E49"/>
    <w:rsid w:val="00AF193A"/>
    <w:rsid w:val="00AF3DD4"/>
    <w:rsid w:val="00AF5C48"/>
    <w:rsid w:val="00AF731D"/>
    <w:rsid w:val="00AF7E7F"/>
    <w:rsid w:val="00B00D86"/>
    <w:rsid w:val="00B03B87"/>
    <w:rsid w:val="00B04224"/>
    <w:rsid w:val="00B053D0"/>
    <w:rsid w:val="00B07A36"/>
    <w:rsid w:val="00B10C2A"/>
    <w:rsid w:val="00B16149"/>
    <w:rsid w:val="00B216C4"/>
    <w:rsid w:val="00B230FC"/>
    <w:rsid w:val="00B248A4"/>
    <w:rsid w:val="00B278D7"/>
    <w:rsid w:val="00B340AB"/>
    <w:rsid w:val="00B3411D"/>
    <w:rsid w:val="00B34E71"/>
    <w:rsid w:val="00B41368"/>
    <w:rsid w:val="00B41573"/>
    <w:rsid w:val="00B41DC5"/>
    <w:rsid w:val="00B44615"/>
    <w:rsid w:val="00B47B86"/>
    <w:rsid w:val="00B530D8"/>
    <w:rsid w:val="00B53185"/>
    <w:rsid w:val="00B5340A"/>
    <w:rsid w:val="00B548AD"/>
    <w:rsid w:val="00B552BF"/>
    <w:rsid w:val="00B5637C"/>
    <w:rsid w:val="00B62FBC"/>
    <w:rsid w:val="00B6773E"/>
    <w:rsid w:val="00B70BC5"/>
    <w:rsid w:val="00B71CF1"/>
    <w:rsid w:val="00B74C95"/>
    <w:rsid w:val="00B77142"/>
    <w:rsid w:val="00B77F25"/>
    <w:rsid w:val="00B80CDB"/>
    <w:rsid w:val="00B817BE"/>
    <w:rsid w:val="00B82169"/>
    <w:rsid w:val="00B868B5"/>
    <w:rsid w:val="00B94B52"/>
    <w:rsid w:val="00B96F96"/>
    <w:rsid w:val="00B97EE6"/>
    <w:rsid w:val="00BA0081"/>
    <w:rsid w:val="00BA17EC"/>
    <w:rsid w:val="00BA50AE"/>
    <w:rsid w:val="00BA59B6"/>
    <w:rsid w:val="00BA753E"/>
    <w:rsid w:val="00BA7FC1"/>
    <w:rsid w:val="00BB305C"/>
    <w:rsid w:val="00BB4E75"/>
    <w:rsid w:val="00BB577D"/>
    <w:rsid w:val="00BB6CC9"/>
    <w:rsid w:val="00BC4856"/>
    <w:rsid w:val="00BC79AF"/>
    <w:rsid w:val="00BC7FCE"/>
    <w:rsid w:val="00BD0EBA"/>
    <w:rsid w:val="00BD334E"/>
    <w:rsid w:val="00BD3B42"/>
    <w:rsid w:val="00BF0DD6"/>
    <w:rsid w:val="00C005C3"/>
    <w:rsid w:val="00C040C7"/>
    <w:rsid w:val="00C07E05"/>
    <w:rsid w:val="00C11A7B"/>
    <w:rsid w:val="00C12560"/>
    <w:rsid w:val="00C20AF9"/>
    <w:rsid w:val="00C20D73"/>
    <w:rsid w:val="00C226D3"/>
    <w:rsid w:val="00C241F7"/>
    <w:rsid w:val="00C27693"/>
    <w:rsid w:val="00C30C26"/>
    <w:rsid w:val="00C32D6A"/>
    <w:rsid w:val="00C33FDB"/>
    <w:rsid w:val="00C3506C"/>
    <w:rsid w:val="00C35CAC"/>
    <w:rsid w:val="00C36B77"/>
    <w:rsid w:val="00C36C8A"/>
    <w:rsid w:val="00C37F29"/>
    <w:rsid w:val="00C42D30"/>
    <w:rsid w:val="00C436C4"/>
    <w:rsid w:val="00C46511"/>
    <w:rsid w:val="00C46B0F"/>
    <w:rsid w:val="00C471B3"/>
    <w:rsid w:val="00C51D95"/>
    <w:rsid w:val="00C55135"/>
    <w:rsid w:val="00C56798"/>
    <w:rsid w:val="00C62E9C"/>
    <w:rsid w:val="00C65258"/>
    <w:rsid w:val="00C66C77"/>
    <w:rsid w:val="00C744C1"/>
    <w:rsid w:val="00C748E5"/>
    <w:rsid w:val="00C74918"/>
    <w:rsid w:val="00C75A63"/>
    <w:rsid w:val="00C80F50"/>
    <w:rsid w:val="00C81731"/>
    <w:rsid w:val="00C85F65"/>
    <w:rsid w:val="00C876BE"/>
    <w:rsid w:val="00C87872"/>
    <w:rsid w:val="00C94BB1"/>
    <w:rsid w:val="00C96057"/>
    <w:rsid w:val="00C965A0"/>
    <w:rsid w:val="00C9703F"/>
    <w:rsid w:val="00C97BAB"/>
    <w:rsid w:val="00CA0C7A"/>
    <w:rsid w:val="00CA41FB"/>
    <w:rsid w:val="00CA4C48"/>
    <w:rsid w:val="00CA5F52"/>
    <w:rsid w:val="00CA6C75"/>
    <w:rsid w:val="00CB0F85"/>
    <w:rsid w:val="00CB6D80"/>
    <w:rsid w:val="00CC17B1"/>
    <w:rsid w:val="00CC19FC"/>
    <w:rsid w:val="00CC32E6"/>
    <w:rsid w:val="00CC411B"/>
    <w:rsid w:val="00CC5561"/>
    <w:rsid w:val="00CC59A4"/>
    <w:rsid w:val="00CC6068"/>
    <w:rsid w:val="00CC6205"/>
    <w:rsid w:val="00CD21AD"/>
    <w:rsid w:val="00CD780E"/>
    <w:rsid w:val="00CE2C13"/>
    <w:rsid w:val="00CE6E27"/>
    <w:rsid w:val="00CF2229"/>
    <w:rsid w:val="00CF2D52"/>
    <w:rsid w:val="00CF7ADC"/>
    <w:rsid w:val="00D0114C"/>
    <w:rsid w:val="00D05B65"/>
    <w:rsid w:val="00D066D8"/>
    <w:rsid w:val="00D101EB"/>
    <w:rsid w:val="00D12C18"/>
    <w:rsid w:val="00D16223"/>
    <w:rsid w:val="00D21225"/>
    <w:rsid w:val="00D2137B"/>
    <w:rsid w:val="00D24D5E"/>
    <w:rsid w:val="00D25221"/>
    <w:rsid w:val="00D25D8B"/>
    <w:rsid w:val="00D32DA1"/>
    <w:rsid w:val="00D335AC"/>
    <w:rsid w:val="00D35124"/>
    <w:rsid w:val="00D35856"/>
    <w:rsid w:val="00D371F8"/>
    <w:rsid w:val="00D37D7C"/>
    <w:rsid w:val="00D425FF"/>
    <w:rsid w:val="00D42F09"/>
    <w:rsid w:val="00D446A4"/>
    <w:rsid w:val="00D45A81"/>
    <w:rsid w:val="00D520C6"/>
    <w:rsid w:val="00D528BB"/>
    <w:rsid w:val="00D536D4"/>
    <w:rsid w:val="00D61572"/>
    <w:rsid w:val="00D62492"/>
    <w:rsid w:val="00D6457F"/>
    <w:rsid w:val="00D6653B"/>
    <w:rsid w:val="00D67A93"/>
    <w:rsid w:val="00D740EA"/>
    <w:rsid w:val="00D8494E"/>
    <w:rsid w:val="00D84A99"/>
    <w:rsid w:val="00D84D1B"/>
    <w:rsid w:val="00D87518"/>
    <w:rsid w:val="00D87B83"/>
    <w:rsid w:val="00D90304"/>
    <w:rsid w:val="00D93317"/>
    <w:rsid w:val="00D935AE"/>
    <w:rsid w:val="00D93CDB"/>
    <w:rsid w:val="00D97EB5"/>
    <w:rsid w:val="00DA063D"/>
    <w:rsid w:val="00DA0DE1"/>
    <w:rsid w:val="00DA1D47"/>
    <w:rsid w:val="00DA6166"/>
    <w:rsid w:val="00DB03F5"/>
    <w:rsid w:val="00DB1A11"/>
    <w:rsid w:val="00DB1D80"/>
    <w:rsid w:val="00DB256A"/>
    <w:rsid w:val="00DB7802"/>
    <w:rsid w:val="00DB7E8E"/>
    <w:rsid w:val="00DC0B14"/>
    <w:rsid w:val="00DC3ED8"/>
    <w:rsid w:val="00DC50D0"/>
    <w:rsid w:val="00DC63FF"/>
    <w:rsid w:val="00DD0400"/>
    <w:rsid w:val="00DD6AB2"/>
    <w:rsid w:val="00DE1129"/>
    <w:rsid w:val="00DE2482"/>
    <w:rsid w:val="00DE3250"/>
    <w:rsid w:val="00DE587C"/>
    <w:rsid w:val="00DE601B"/>
    <w:rsid w:val="00DE66F7"/>
    <w:rsid w:val="00DE6E9D"/>
    <w:rsid w:val="00DE6EFB"/>
    <w:rsid w:val="00DE7D59"/>
    <w:rsid w:val="00DF0169"/>
    <w:rsid w:val="00DF1801"/>
    <w:rsid w:val="00DF4650"/>
    <w:rsid w:val="00DF5832"/>
    <w:rsid w:val="00E00B0E"/>
    <w:rsid w:val="00E0127E"/>
    <w:rsid w:val="00E0153E"/>
    <w:rsid w:val="00E01566"/>
    <w:rsid w:val="00E02890"/>
    <w:rsid w:val="00E04526"/>
    <w:rsid w:val="00E065C9"/>
    <w:rsid w:val="00E103DA"/>
    <w:rsid w:val="00E10B25"/>
    <w:rsid w:val="00E113E2"/>
    <w:rsid w:val="00E13B39"/>
    <w:rsid w:val="00E15E46"/>
    <w:rsid w:val="00E16462"/>
    <w:rsid w:val="00E176C8"/>
    <w:rsid w:val="00E17E10"/>
    <w:rsid w:val="00E201C3"/>
    <w:rsid w:val="00E214CD"/>
    <w:rsid w:val="00E21E19"/>
    <w:rsid w:val="00E24BFE"/>
    <w:rsid w:val="00E27CCB"/>
    <w:rsid w:val="00E30C38"/>
    <w:rsid w:val="00E310EA"/>
    <w:rsid w:val="00E319E9"/>
    <w:rsid w:val="00E3456E"/>
    <w:rsid w:val="00E35266"/>
    <w:rsid w:val="00E3577F"/>
    <w:rsid w:val="00E36F4B"/>
    <w:rsid w:val="00E406FD"/>
    <w:rsid w:val="00E42B1F"/>
    <w:rsid w:val="00E46040"/>
    <w:rsid w:val="00E514FC"/>
    <w:rsid w:val="00E52CA9"/>
    <w:rsid w:val="00E5455C"/>
    <w:rsid w:val="00E57695"/>
    <w:rsid w:val="00E62417"/>
    <w:rsid w:val="00E624CE"/>
    <w:rsid w:val="00E6350E"/>
    <w:rsid w:val="00E63A0E"/>
    <w:rsid w:val="00E6607C"/>
    <w:rsid w:val="00E71717"/>
    <w:rsid w:val="00E7259A"/>
    <w:rsid w:val="00E73956"/>
    <w:rsid w:val="00E73CA5"/>
    <w:rsid w:val="00E77505"/>
    <w:rsid w:val="00E80785"/>
    <w:rsid w:val="00E80B34"/>
    <w:rsid w:val="00E81615"/>
    <w:rsid w:val="00E81DBF"/>
    <w:rsid w:val="00E82B7B"/>
    <w:rsid w:val="00E8634C"/>
    <w:rsid w:val="00E87C47"/>
    <w:rsid w:val="00E87DCA"/>
    <w:rsid w:val="00E90368"/>
    <w:rsid w:val="00E9320D"/>
    <w:rsid w:val="00E94B1E"/>
    <w:rsid w:val="00E962F4"/>
    <w:rsid w:val="00EA14CE"/>
    <w:rsid w:val="00EA1988"/>
    <w:rsid w:val="00EA3B72"/>
    <w:rsid w:val="00EA5C7C"/>
    <w:rsid w:val="00EA5CBE"/>
    <w:rsid w:val="00EA5D39"/>
    <w:rsid w:val="00EA5F75"/>
    <w:rsid w:val="00EB14AA"/>
    <w:rsid w:val="00EB2F10"/>
    <w:rsid w:val="00EB343F"/>
    <w:rsid w:val="00EB3E42"/>
    <w:rsid w:val="00EB4D77"/>
    <w:rsid w:val="00EB66E9"/>
    <w:rsid w:val="00EB69C6"/>
    <w:rsid w:val="00EB712E"/>
    <w:rsid w:val="00EB73DE"/>
    <w:rsid w:val="00EB7C1A"/>
    <w:rsid w:val="00EC1D08"/>
    <w:rsid w:val="00EC3F38"/>
    <w:rsid w:val="00EC415B"/>
    <w:rsid w:val="00EC6FF6"/>
    <w:rsid w:val="00EC7126"/>
    <w:rsid w:val="00ED41EE"/>
    <w:rsid w:val="00ED4CBA"/>
    <w:rsid w:val="00EE5B6F"/>
    <w:rsid w:val="00EE7A45"/>
    <w:rsid w:val="00EF036F"/>
    <w:rsid w:val="00EF0B19"/>
    <w:rsid w:val="00EF2AB5"/>
    <w:rsid w:val="00EF46EC"/>
    <w:rsid w:val="00EF79B6"/>
    <w:rsid w:val="00EF7C40"/>
    <w:rsid w:val="00F012A4"/>
    <w:rsid w:val="00F017E2"/>
    <w:rsid w:val="00F0206D"/>
    <w:rsid w:val="00F024E5"/>
    <w:rsid w:val="00F03A28"/>
    <w:rsid w:val="00F13926"/>
    <w:rsid w:val="00F156D4"/>
    <w:rsid w:val="00F162F0"/>
    <w:rsid w:val="00F17AF5"/>
    <w:rsid w:val="00F21EEC"/>
    <w:rsid w:val="00F278B9"/>
    <w:rsid w:val="00F27FBD"/>
    <w:rsid w:val="00F30EF1"/>
    <w:rsid w:val="00F312A0"/>
    <w:rsid w:val="00F408E0"/>
    <w:rsid w:val="00F412C6"/>
    <w:rsid w:val="00F50E60"/>
    <w:rsid w:val="00F519F2"/>
    <w:rsid w:val="00F51FC2"/>
    <w:rsid w:val="00F52542"/>
    <w:rsid w:val="00F52ED9"/>
    <w:rsid w:val="00F534EC"/>
    <w:rsid w:val="00F60214"/>
    <w:rsid w:val="00F6168B"/>
    <w:rsid w:val="00F629FD"/>
    <w:rsid w:val="00F64978"/>
    <w:rsid w:val="00F6616F"/>
    <w:rsid w:val="00F66616"/>
    <w:rsid w:val="00F66C3C"/>
    <w:rsid w:val="00F71E68"/>
    <w:rsid w:val="00F731BA"/>
    <w:rsid w:val="00F747E2"/>
    <w:rsid w:val="00F74E63"/>
    <w:rsid w:val="00F765FF"/>
    <w:rsid w:val="00F76FD7"/>
    <w:rsid w:val="00F770F9"/>
    <w:rsid w:val="00F775BA"/>
    <w:rsid w:val="00F80023"/>
    <w:rsid w:val="00F81006"/>
    <w:rsid w:val="00F8303B"/>
    <w:rsid w:val="00F8594F"/>
    <w:rsid w:val="00F86BB0"/>
    <w:rsid w:val="00F86EAF"/>
    <w:rsid w:val="00F90938"/>
    <w:rsid w:val="00F91185"/>
    <w:rsid w:val="00F91969"/>
    <w:rsid w:val="00F929C7"/>
    <w:rsid w:val="00F92C49"/>
    <w:rsid w:val="00F93311"/>
    <w:rsid w:val="00F93708"/>
    <w:rsid w:val="00F945EB"/>
    <w:rsid w:val="00F96E4C"/>
    <w:rsid w:val="00FA19C8"/>
    <w:rsid w:val="00FA202E"/>
    <w:rsid w:val="00FA32C3"/>
    <w:rsid w:val="00FA75A3"/>
    <w:rsid w:val="00FA76DC"/>
    <w:rsid w:val="00FA7D13"/>
    <w:rsid w:val="00FB2B5C"/>
    <w:rsid w:val="00FB5390"/>
    <w:rsid w:val="00FB5F37"/>
    <w:rsid w:val="00FB760A"/>
    <w:rsid w:val="00FB76DA"/>
    <w:rsid w:val="00FC092E"/>
    <w:rsid w:val="00FC1A6C"/>
    <w:rsid w:val="00FC3798"/>
    <w:rsid w:val="00FC4A7B"/>
    <w:rsid w:val="00FC5E17"/>
    <w:rsid w:val="00FC6C47"/>
    <w:rsid w:val="00FC6CDB"/>
    <w:rsid w:val="00FC6F05"/>
    <w:rsid w:val="00FD38DF"/>
    <w:rsid w:val="00FD79C4"/>
    <w:rsid w:val="00FE409E"/>
    <w:rsid w:val="00FE5DA7"/>
    <w:rsid w:val="00FE66F5"/>
    <w:rsid w:val="00FF0879"/>
    <w:rsid w:val="00FF1D89"/>
    <w:rsid w:val="00FF52AE"/>
    <w:rsid w:val="00FF5CA9"/>
    <w:rsid w:val="00FF64F9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43036"/>
  <w14:defaultImageDpi w14:val="0"/>
  <w15:docId w15:val="{D4740A82-FDE4-4DBE-B9A3-163EE40D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0B3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B588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353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basedOn w:val="a0"/>
    <w:uiPriority w:val="99"/>
    <w:rsid w:val="00353921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3E5A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E5AB0"/>
    <w:rPr>
      <w:rFonts w:cs="Century"/>
      <w:sz w:val="21"/>
      <w:szCs w:val="21"/>
    </w:rPr>
  </w:style>
  <w:style w:type="paragraph" w:styleId="ab">
    <w:name w:val="No Spacing"/>
    <w:uiPriority w:val="1"/>
    <w:qFormat/>
    <w:rsid w:val="00AD480D"/>
    <w:pPr>
      <w:widowControl w:val="0"/>
      <w:jc w:val="both"/>
    </w:pPr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6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316</Words>
  <Characters>1803</Characters>
  <Application>Microsoft Office Word</Application>
  <DocSecurity>0</DocSecurity>
  <Lines>15</Lines>
  <Paragraphs>4</Paragraphs>
  <ScaleCrop>false</ScaleCrop>
  <Company>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茶病害虫防除情報</dc:title>
  <dc:subject/>
  <dc:creator>.</dc:creator>
  <cp:keywords/>
  <dc:description/>
  <cp:lastModifiedBy>池田　知砂子</cp:lastModifiedBy>
  <cp:revision>3</cp:revision>
  <cp:lastPrinted>2015-09-06T08:42:00Z</cp:lastPrinted>
  <dcterms:created xsi:type="dcterms:W3CDTF">2024-09-02T05:06:00Z</dcterms:created>
  <dcterms:modified xsi:type="dcterms:W3CDTF">2024-09-03T02:15:00Z</dcterms:modified>
</cp:coreProperties>
</file>