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D366" w14:textId="77777777" w:rsidR="005124DB" w:rsidRPr="00BD334E" w:rsidRDefault="00BD334E" w:rsidP="006316F8">
      <w:pPr>
        <w:ind w:right="840"/>
        <w:jc w:val="center"/>
        <w:rPr>
          <w:rFonts w:cs="Times New Roman"/>
          <w:b/>
          <w:bCs/>
          <w:sz w:val="40"/>
          <w:szCs w:val="40"/>
          <w:shd w:val="pct15" w:color="auto" w:fill="FFFFFF"/>
        </w:rPr>
      </w:pPr>
      <w:r w:rsidRPr="00BD334E">
        <w:rPr>
          <w:rFonts w:cs="ＭＳ 明朝" w:hint="eastAsia"/>
          <w:b/>
          <w:bCs/>
          <w:sz w:val="40"/>
          <w:szCs w:val="40"/>
          <w:shd w:val="pct15" w:color="auto" w:fill="FFFFFF"/>
        </w:rPr>
        <w:t>茶病害虫防除情報</w:t>
      </w:r>
    </w:p>
    <w:p w14:paraId="2F55DC67" w14:textId="77777777" w:rsidR="00BD334E" w:rsidRPr="00783815" w:rsidRDefault="00DE66F7" w:rsidP="00783815">
      <w:pPr>
        <w:ind w:right="44" w:firstLineChars="1500" w:firstLine="3162"/>
        <w:jc w:val="left"/>
        <w:rPr>
          <w:b/>
          <w:bCs/>
        </w:rPr>
      </w:pPr>
      <w:r w:rsidRPr="00D84A99">
        <w:rPr>
          <w:rFonts w:cs="ＭＳ 明朝" w:hint="eastAsia"/>
          <w:b/>
          <w:bCs/>
          <w:lang w:eastAsia="zh-CN"/>
        </w:rPr>
        <w:t>【第</w:t>
      </w:r>
      <w:r w:rsidR="005852EC">
        <w:rPr>
          <w:rFonts w:cs="ＭＳ 明朝" w:hint="eastAsia"/>
          <w:b/>
          <w:bCs/>
        </w:rPr>
        <w:t xml:space="preserve">　</w:t>
      </w:r>
      <w:r w:rsidR="00182432">
        <w:rPr>
          <w:b/>
          <w:bCs/>
        </w:rPr>
        <w:t>1</w:t>
      </w:r>
      <w:r w:rsidR="00D83D3F">
        <w:rPr>
          <w:b/>
          <w:bCs/>
        </w:rPr>
        <w:t>8</w:t>
      </w:r>
      <w:r w:rsidR="005852EC">
        <w:rPr>
          <w:rFonts w:cs="ＭＳ 明朝" w:hint="eastAsia"/>
          <w:b/>
          <w:bCs/>
        </w:rPr>
        <w:t xml:space="preserve">　</w:t>
      </w:r>
      <w:r w:rsidRPr="00D84A99">
        <w:rPr>
          <w:rFonts w:cs="ＭＳ 明朝" w:hint="eastAsia"/>
          <w:b/>
          <w:bCs/>
          <w:lang w:eastAsia="zh-CN"/>
        </w:rPr>
        <w:t>号】</w:t>
      </w:r>
      <w:r>
        <w:rPr>
          <w:rFonts w:cs="ＭＳ 明朝" w:hint="eastAsia"/>
          <w:lang w:eastAsia="zh-CN"/>
        </w:rPr>
        <w:t xml:space="preserve">　　　　　　　</w:t>
      </w:r>
      <w:r w:rsidR="006316F8">
        <w:rPr>
          <w:lang w:eastAsia="zh-CN"/>
        </w:rPr>
        <w:t xml:space="preserve"> </w:t>
      </w:r>
      <w:r>
        <w:rPr>
          <w:lang w:eastAsia="zh-CN"/>
        </w:rPr>
        <w:t xml:space="preserve">  </w:t>
      </w:r>
      <w:r w:rsidR="005852EC">
        <w:rPr>
          <w:rFonts w:cs="ＭＳ 明朝" w:hint="eastAsia"/>
        </w:rPr>
        <w:t xml:space="preserve">　</w:t>
      </w:r>
      <w:r w:rsidR="00783815">
        <w:rPr>
          <w:rFonts w:cs="ＭＳ 明朝" w:hint="eastAsia"/>
        </w:rPr>
        <w:t>令和</w:t>
      </w:r>
      <w:r w:rsidR="003E17D0">
        <w:t>6</w:t>
      </w:r>
      <w:r>
        <w:rPr>
          <w:rFonts w:cs="ＭＳ 明朝" w:hint="eastAsia"/>
          <w:lang w:eastAsia="zh-CN"/>
        </w:rPr>
        <w:t>年</w:t>
      </w:r>
      <w:r w:rsidR="000A2B05">
        <w:t>8</w:t>
      </w:r>
      <w:r>
        <w:rPr>
          <w:lang w:eastAsia="zh-CN"/>
        </w:rPr>
        <w:t xml:space="preserve"> </w:t>
      </w:r>
      <w:r w:rsidR="003F52EC">
        <w:rPr>
          <w:rFonts w:cs="ＭＳ 明朝" w:hint="eastAsia"/>
          <w:lang w:eastAsia="zh-CN"/>
        </w:rPr>
        <w:t>月</w:t>
      </w:r>
      <w:r w:rsidR="00D83D3F">
        <w:t>28</w:t>
      </w:r>
      <w:r w:rsidR="00BD334E">
        <w:rPr>
          <w:rFonts w:cs="ＭＳ 明朝" w:hint="eastAsia"/>
          <w:lang w:eastAsia="zh-CN"/>
        </w:rPr>
        <w:t>日</w:t>
      </w:r>
    </w:p>
    <w:p w14:paraId="0BF527EC" w14:textId="77777777" w:rsidR="00A911BB" w:rsidRDefault="00BD334E" w:rsidP="001B00A8">
      <w:pPr>
        <w:ind w:right="44" w:firstLineChars="2800" w:firstLine="5880"/>
        <w:jc w:val="left"/>
        <w:rPr>
          <w:rFonts w:cs="Times New Roman"/>
        </w:rPr>
      </w:pPr>
      <w:r>
        <w:rPr>
          <w:rFonts w:cs="ＭＳ 明朝" w:hint="eastAsia"/>
        </w:rPr>
        <w:t>鹿児島県経済連・肥料農薬課</w:t>
      </w:r>
    </w:p>
    <w:p w14:paraId="57094DAB" w14:textId="77777777" w:rsidR="00323D55" w:rsidRDefault="00DE66F7" w:rsidP="00D2299A">
      <w:pPr>
        <w:ind w:right="44"/>
        <w:jc w:val="left"/>
        <w:rPr>
          <w:rFonts w:cs="Times New Roman"/>
          <w:b/>
          <w:bCs/>
        </w:rPr>
      </w:pPr>
      <w:r>
        <w:rPr>
          <w:b/>
          <w:bCs/>
          <w:sz w:val="40"/>
          <w:szCs w:val="40"/>
        </w:rPr>
        <w:t xml:space="preserve">  </w:t>
      </w:r>
      <w:r w:rsidR="002C7B91">
        <w:rPr>
          <w:rFonts w:cs="ＭＳ 明朝" w:hint="eastAsia"/>
          <w:b/>
          <w:bCs/>
          <w:sz w:val="40"/>
          <w:szCs w:val="40"/>
        </w:rPr>
        <w:t xml:space="preserve">　</w:t>
      </w:r>
      <w:r w:rsidR="00D2299A" w:rsidRPr="00877C8B">
        <w:rPr>
          <w:rFonts w:cs="Times New Roman"/>
          <w:b/>
          <w:bCs/>
        </w:rPr>
        <w:t xml:space="preserve"> </w:t>
      </w:r>
      <w:r w:rsidR="00DA3EF2">
        <w:rPr>
          <w:rFonts w:cs="Times New Roman" w:hint="eastAsia"/>
          <w:b/>
          <w:bCs/>
        </w:rPr>
        <w:t>台風</w:t>
      </w:r>
      <w:r w:rsidR="003E17D0">
        <w:rPr>
          <w:rFonts w:cs="Times New Roman"/>
          <w:b/>
          <w:bCs/>
        </w:rPr>
        <w:t>10</w:t>
      </w:r>
      <w:r w:rsidR="003E17D0">
        <w:rPr>
          <w:rFonts w:cs="Times New Roman" w:hint="eastAsia"/>
          <w:b/>
          <w:bCs/>
        </w:rPr>
        <w:t>号</w:t>
      </w:r>
      <w:r w:rsidR="000A2B05">
        <w:rPr>
          <w:rFonts w:cs="Times New Roman" w:hint="eastAsia"/>
          <w:b/>
          <w:bCs/>
        </w:rPr>
        <w:t>の暴風雨、</w:t>
      </w:r>
      <w:r w:rsidR="00783815">
        <w:rPr>
          <w:rFonts w:cs="Times New Roman" w:hint="eastAsia"/>
          <w:b/>
          <w:bCs/>
        </w:rPr>
        <w:t>秋雨による</w:t>
      </w:r>
      <w:r w:rsidR="00DA3EF2">
        <w:rPr>
          <w:rFonts w:cs="Times New Roman" w:hint="eastAsia"/>
          <w:b/>
          <w:bCs/>
        </w:rPr>
        <w:t>多</w:t>
      </w:r>
      <w:r w:rsidR="00D2299A">
        <w:rPr>
          <w:rFonts w:cs="Times New Roman" w:hint="eastAsia"/>
          <w:b/>
          <w:bCs/>
        </w:rPr>
        <w:t>雨</w:t>
      </w:r>
      <w:r w:rsidR="00F25535">
        <w:rPr>
          <w:rFonts w:cs="Times New Roman" w:hint="eastAsia"/>
          <w:b/>
          <w:bCs/>
        </w:rPr>
        <w:t>・多湿</w:t>
      </w:r>
      <w:r w:rsidR="00550E03">
        <w:rPr>
          <w:rFonts w:cs="Times New Roman" w:hint="eastAsia"/>
          <w:b/>
          <w:bCs/>
        </w:rPr>
        <w:t>の</w:t>
      </w:r>
      <w:r w:rsidR="00F25535">
        <w:rPr>
          <w:rFonts w:cs="Times New Roman" w:hint="eastAsia"/>
          <w:b/>
          <w:bCs/>
        </w:rPr>
        <w:t>気象</w:t>
      </w:r>
    </w:p>
    <w:p w14:paraId="1AF57729" w14:textId="77777777" w:rsidR="00D2299A" w:rsidRPr="00550E03" w:rsidRDefault="00D2299A" w:rsidP="00D2299A">
      <w:pPr>
        <w:ind w:right="44"/>
        <w:jc w:val="left"/>
        <w:rPr>
          <w:rFonts w:cs="Times New Roman"/>
          <w:b/>
          <w:bCs/>
          <w:sz w:val="32"/>
          <w:szCs w:val="32"/>
        </w:rPr>
      </w:pPr>
      <w:r>
        <w:rPr>
          <w:rFonts w:cs="Times New Roman" w:hint="eastAsia"/>
          <w:b/>
          <w:bCs/>
        </w:rPr>
        <w:t xml:space="preserve">　　　　　　　　</w:t>
      </w:r>
      <w:r w:rsidR="000A2B05" w:rsidRPr="00A40ECD">
        <w:rPr>
          <w:rFonts w:cs="Times New Roman" w:hint="eastAsia"/>
          <w:b/>
          <w:bCs/>
          <w:sz w:val="32"/>
          <w:szCs w:val="32"/>
        </w:rPr>
        <w:t>台風後</w:t>
      </w:r>
      <w:r w:rsidRPr="00550E03">
        <w:rPr>
          <w:rFonts w:cs="Times New Roman" w:hint="eastAsia"/>
          <w:b/>
          <w:bCs/>
          <w:sz w:val="32"/>
          <w:szCs w:val="32"/>
        </w:rPr>
        <w:t>秋芽生育</w:t>
      </w:r>
      <w:r w:rsidR="003E17D0">
        <w:rPr>
          <w:rFonts w:cs="Times New Roman" w:hint="eastAsia"/>
          <w:b/>
          <w:bCs/>
          <w:sz w:val="32"/>
          <w:szCs w:val="32"/>
        </w:rPr>
        <w:t>後</w:t>
      </w:r>
      <w:r w:rsidRPr="00550E03">
        <w:rPr>
          <w:rFonts w:cs="Times New Roman" w:hint="eastAsia"/>
          <w:b/>
          <w:bCs/>
          <w:sz w:val="32"/>
          <w:szCs w:val="32"/>
        </w:rPr>
        <w:t>期の</w:t>
      </w:r>
      <w:r w:rsidR="001E1147" w:rsidRPr="00550E03">
        <w:rPr>
          <w:rFonts w:cs="Times New Roman" w:hint="eastAsia"/>
          <w:b/>
          <w:bCs/>
          <w:sz w:val="32"/>
          <w:szCs w:val="32"/>
        </w:rPr>
        <w:t>病害</w:t>
      </w:r>
      <w:r w:rsidRPr="00550E03">
        <w:rPr>
          <w:rFonts w:cs="Times New Roman" w:hint="eastAsia"/>
          <w:b/>
          <w:bCs/>
          <w:sz w:val="32"/>
          <w:szCs w:val="32"/>
        </w:rPr>
        <w:t>特別防除対策</w:t>
      </w:r>
    </w:p>
    <w:p w14:paraId="55E911CC" w14:textId="77777777" w:rsidR="00893E80" w:rsidRPr="00F64787" w:rsidRDefault="00D2299A" w:rsidP="00D2299A">
      <w:pPr>
        <w:ind w:right="44"/>
        <w:jc w:val="left"/>
        <w:rPr>
          <w:rFonts w:cs="Times New Roman"/>
          <w:bCs/>
          <w:sz w:val="20"/>
          <w:szCs w:val="20"/>
        </w:rPr>
      </w:pPr>
      <w:r>
        <w:rPr>
          <w:rFonts w:cs="Times New Roman" w:hint="eastAsia"/>
          <w:b/>
          <w:bCs/>
        </w:rPr>
        <w:t xml:space="preserve">　</w:t>
      </w:r>
      <w:r w:rsidR="00783815" w:rsidRPr="00F64787">
        <w:rPr>
          <w:rFonts w:cs="Times New Roman" w:hint="eastAsia"/>
          <w:bCs/>
          <w:sz w:val="20"/>
          <w:szCs w:val="20"/>
        </w:rPr>
        <w:t>厳しい</w:t>
      </w:r>
      <w:r w:rsidR="003E17D0" w:rsidRPr="00F64787">
        <w:rPr>
          <w:rFonts w:cs="Times New Roman" w:hint="eastAsia"/>
          <w:bCs/>
          <w:sz w:val="20"/>
          <w:szCs w:val="20"/>
        </w:rPr>
        <w:t>猛暑が続く中でのお</w:t>
      </w:r>
      <w:r w:rsidR="00783815" w:rsidRPr="00F64787">
        <w:rPr>
          <w:rFonts w:cs="Times New Roman" w:hint="eastAsia"/>
          <w:bCs/>
          <w:sz w:val="20"/>
          <w:szCs w:val="20"/>
        </w:rPr>
        <w:t>茶づくりご苦労様でした。来年産茶に向け秋の茶園管理に努められていることと思います</w:t>
      </w:r>
      <w:r w:rsidR="002733C1" w:rsidRPr="00F64787">
        <w:rPr>
          <w:rFonts w:cs="Times New Roman" w:hint="eastAsia"/>
          <w:bCs/>
          <w:sz w:val="20"/>
          <w:szCs w:val="20"/>
        </w:rPr>
        <w:t>。</w:t>
      </w:r>
      <w:r w:rsidR="00540376" w:rsidRPr="00F64787">
        <w:rPr>
          <w:rFonts w:cs="Times New Roman" w:hint="eastAsia"/>
          <w:bCs/>
          <w:sz w:val="20"/>
          <w:szCs w:val="20"/>
        </w:rPr>
        <w:t>今年の秋芽生育期の</w:t>
      </w:r>
      <w:r w:rsidR="00540376" w:rsidRPr="00F64787">
        <w:rPr>
          <w:rFonts w:cs="Times New Roman"/>
          <w:bCs/>
          <w:sz w:val="20"/>
          <w:szCs w:val="20"/>
        </w:rPr>
        <w:t>8</w:t>
      </w:r>
      <w:r w:rsidR="00540376" w:rsidRPr="00F64787">
        <w:rPr>
          <w:rFonts w:cs="Times New Roman" w:hint="eastAsia"/>
          <w:bCs/>
          <w:sz w:val="20"/>
          <w:szCs w:val="20"/>
        </w:rPr>
        <w:t>月</w:t>
      </w:r>
      <w:r w:rsidR="008922C6" w:rsidRPr="00F64787">
        <w:rPr>
          <w:rFonts w:cs="Times New Roman" w:hint="eastAsia"/>
          <w:bCs/>
          <w:sz w:val="20"/>
          <w:szCs w:val="20"/>
        </w:rPr>
        <w:t>は下旬まで</w:t>
      </w:r>
      <w:r w:rsidR="006F6791">
        <w:rPr>
          <w:rFonts w:cs="Times New Roman" w:hint="eastAsia"/>
          <w:bCs/>
          <w:sz w:val="20"/>
          <w:szCs w:val="20"/>
        </w:rPr>
        <w:t>は</w:t>
      </w:r>
      <w:r w:rsidR="00540376" w:rsidRPr="00F64787">
        <w:rPr>
          <w:rFonts w:cs="Times New Roman" w:hint="eastAsia"/>
          <w:bCs/>
          <w:sz w:val="20"/>
          <w:szCs w:val="20"/>
        </w:rPr>
        <w:t>猛暑</w:t>
      </w:r>
      <w:r w:rsidR="008922C6" w:rsidRPr="00F64787">
        <w:rPr>
          <w:rFonts w:cs="Times New Roman" w:hint="eastAsia"/>
          <w:bCs/>
          <w:sz w:val="20"/>
          <w:szCs w:val="20"/>
        </w:rPr>
        <w:t>炎天</w:t>
      </w:r>
      <w:r w:rsidR="00540376" w:rsidRPr="00F64787">
        <w:rPr>
          <w:rFonts w:cs="Times New Roman" w:hint="eastAsia"/>
          <w:bCs/>
          <w:sz w:val="20"/>
          <w:szCs w:val="20"/>
        </w:rPr>
        <w:t>が続きましたが、</w:t>
      </w:r>
      <w:r w:rsidR="002E65AF">
        <w:rPr>
          <w:rFonts w:cs="Times New Roman" w:hint="eastAsia"/>
          <w:bCs/>
          <w:sz w:val="20"/>
          <w:szCs w:val="20"/>
        </w:rPr>
        <w:t>今回</w:t>
      </w:r>
      <w:r w:rsidR="000A2B05" w:rsidRPr="00F64787">
        <w:rPr>
          <w:rFonts w:cs="Times New Roman" w:hint="eastAsia"/>
          <w:bCs/>
          <w:sz w:val="20"/>
          <w:szCs w:val="20"/>
        </w:rPr>
        <w:t>非常に強い</w:t>
      </w:r>
      <w:r w:rsidR="002733C1" w:rsidRPr="00F64787">
        <w:rPr>
          <w:rFonts w:cs="Times New Roman" w:hint="eastAsia"/>
          <w:bCs/>
          <w:sz w:val="20"/>
          <w:szCs w:val="20"/>
        </w:rPr>
        <w:t>台風</w:t>
      </w:r>
      <w:r w:rsidR="003E17D0" w:rsidRPr="00F64787">
        <w:rPr>
          <w:rFonts w:cs="Times New Roman"/>
          <w:bCs/>
          <w:sz w:val="20"/>
          <w:szCs w:val="20"/>
        </w:rPr>
        <w:t>10</w:t>
      </w:r>
      <w:r w:rsidR="002733C1" w:rsidRPr="00F64787">
        <w:rPr>
          <w:rFonts w:cs="Times New Roman" w:hint="eastAsia"/>
          <w:bCs/>
          <w:sz w:val="20"/>
          <w:szCs w:val="20"/>
        </w:rPr>
        <w:t>号が</w:t>
      </w:r>
      <w:r w:rsidR="00890B61">
        <w:rPr>
          <w:rFonts w:cs="Times New Roman" w:hint="eastAsia"/>
          <w:bCs/>
          <w:sz w:val="20"/>
          <w:szCs w:val="20"/>
        </w:rPr>
        <w:t>本県</w:t>
      </w:r>
      <w:r w:rsidR="002E65AF">
        <w:rPr>
          <w:rFonts w:cs="Times New Roman" w:hint="eastAsia"/>
          <w:bCs/>
          <w:sz w:val="20"/>
          <w:szCs w:val="20"/>
        </w:rPr>
        <w:t>に</w:t>
      </w:r>
      <w:r w:rsidR="002733C1" w:rsidRPr="00F64787">
        <w:rPr>
          <w:rFonts w:cs="Times New Roman" w:hint="eastAsia"/>
          <w:bCs/>
          <w:sz w:val="20"/>
          <w:szCs w:val="20"/>
        </w:rPr>
        <w:t>襲来</w:t>
      </w:r>
      <w:r w:rsidR="002E65AF">
        <w:rPr>
          <w:rFonts w:cs="Times New Roman" w:hint="eastAsia"/>
          <w:bCs/>
          <w:sz w:val="20"/>
          <w:szCs w:val="20"/>
        </w:rPr>
        <w:t>直撃の予報で</w:t>
      </w:r>
      <w:r w:rsidR="00890B61">
        <w:rPr>
          <w:rFonts w:cs="Times New Roman" w:hint="eastAsia"/>
          <w:bCs/>
          <w:sz w:val="20"/>
          <w:szCs w:val="20"/>
        </w:rPr>
        <w:t>、</w:t>
      </w:r>
      <w:r w:rsidR="002E65AF">
        <w:rPr>
          <w:rFonts w:cs="Times New Roman" w:hint="eastAsia"/>
          <w:bCs/>
          <w:sz w:val="20"/>
          <w:szCs w:val="20"/>
        </w:rPr>
        <w:t>現在風雨が強くなってきました。台風は</w:t>
      </w:r>
      <w:r w:rsidR="006F6791">
        <w:rPr>
          <w:rFonts w:cs="Times New Roman" w:hint="eastAsia"/>
          <w:bCs/>
          <w:sz w:val="20"/>
          <w:szCs w:val="20"/>
        </w:rPr>
        <w:t>進行速度が遅く、</w:t>
      </w:r>
      <w:r w:rsidR="000A2B05" w:rsidRPr="00F64787">
        <w:rPr>
          <w:rFonts w:cs="Times New Roman" w:hint="eastAsia"/>
          <w:bCs/>
          <w:sz w:val="20"/>
          <w:szCs w:val="20"/>
        </w:rPr>
        <w:t>長時間の暴風雨</w:t>
      </w:r>
      <w:r w:rsidR="002E65AF">
        <w:rPr>
          <w:rFonts w:cs="Times New Roman" w:hint="eastAsia"/>
          <w:bCs/>
          <w:sz w:val="20"/>
          <w:szCs w:val="20"/>
        </w:rPr>
        <w:t>の予想</w:t>
      </w:r>
      <w:r w:rsidR="000A2B05" w:rsidRPr="00F64787">
        <w:rPr>
          <w:rFonts w:cs="Times New Roman" w:hint="eastAsia"/>
          <w:bCs/>
          <w:sz w:val="20"/>
          <w:szCs w:val="20"/>
        </w:rPr>
        <w:t>とな</w:t>
      </w:r>
      <w:r w:rsidR="002E65AF">
        <w:rPr>
          <w:rFonts w:cs="Times New Roman" w:hint="eastAsia"/>
          <w:bCs/>
          <w:sz w:val="20"/>
          <w:szCs w:val="20"/>
        </w:rPr>
        <w:t>っています</w:t>
      </w:r>
      <w:r w:rsidR="00276259" w:rsidRPr="00F64787">
        <w:rPr>
          <w:rFonts w:cs="Times New Roman" w:hint="eastAsia"/>
          <w:bCs/>
          <w:sz w:val="20"/>
          <w:szCs w:val="20"/>
        </w:rPr>
        <w:t>。茶園</w:t>
      </w:r>
      <w:r w:rsidR="003E17D0" w:rsidRPr="00F64787">
        <w:rPr>
          <w:rFonts w:cs="Times New Roman" w:hint="eastAsia"/>
          <w:bCs/>
          <w:sz w:val="20"/>
          <w:szCs w:val="20"/>
        </w:rPr>
        <w:t>の秋芽はこれまでの</w:t>
      </w:r>
      <w:r w:rsidR="008922C6" w:rsidRPr="00F64787">
        <w:rPr>
          <w:rFonts w:cs="Times New Roman" w:hint="eastAsia"/>
          <w:bCs/>
          <w:sz w:val="20"/>
          <w:szCs w:val="20"/>
        </w:rPr>
        <w:t>栽培</w:t>
      </w:r>
      <w:r w:rsidR="003E17D0" w:rsidRPr="00F64787">
        <w:rPr>
          <w:rFonts w:cs="Times New Roman" w:hint="eastAsia"/>
          <w:bCs/>
          <w:sz w:val="20"/>
          <w:szCs w:val="20"/>
        </w:rPr>
        <w:t>管理状況で様々ですが、</w:t>
      </w:r>
      <w:r w:rsidR="00FA4740" w:rsidRPr="00F64787">
        <w:rPr>
          <w:rFonts w:cs="Times New Roman" w:hint="eastAsia"/>
          <w:bCs/>
          <w:sz w:val="20"/>
          <w:szCs w:val="20"/>
        </w:rPr>
        <w:t>概ね</w:t>
      </w:r>
      <w:r w:rsidR="001E1147" w:rsidRPr="00F64787">
        <w:rPr>
          <w:rFonts w:cs="Times New Roman" w:hint="eastAsia"/>
          <w:bCs/>
          <w:sz w:val="20"/>
          <w:szCs w:val="20"/>
        </w:rPr>
        <w:t>秋芽生育期</w:t>
      </w:r>
      <w:r w:rsidR="00FA4740" w:rsidRPr="00F64787">
        <w:rPr>
          <w:rFonts w:cs="Times New Roman" w:hint="eastAsia"/>
          <w:bCs/>
          <w:sz w:val="20"/>
          <w:szCs w:val="20"/>
        </w:rPr>
        <w:t>の後半</w:t>
      </w:r>
      <w:r w:rsidR="006F6791">
        <w:rPr>
          <w:rFonts w:cs="Times New Roman" w:hint="eastAsia"/>
          <w:bCs/>
          <w:sz w:val="20"/>
          <w:szCs w:val="20"/>
        </w:rPr>
        <w:t>状態</w:t>
      </w:r>
      <w:r w:rsidR="001E1147" w:rsidRPr="00F64787">
        <w:rPr>
          <w:rFonts w:cs="Times New Roman" w:hint="eastAsia"/>
          <w:bCs/>
          <w:sz w:val="20"/>
          <w:szCs w:val="20"/>
        </w:rPr>
        <w:t>で、罹病性品種の「やぶきた」などは炭疽病、網もち病など</w:t>
      </w:r>
      <w:r w:rsidR="008922C6" w:rsidRPr="00F64787">
        <w:rPr>
          <w:rFonts w:cs="Times New Roman" w:hint="eastAsia"/>
          <w:bCs/>
          <w:sz w:val="20"/>
          <w:szCs w:val="20"/>
        </w:rPr>
        <w:t>はまだ</w:t>
      </w:r>
      <w:r w:rsidR="001E1147" w:rsidRPr="00F64787">
        <w:rPr>
          <w:rFonts w:cs="Times New Roman" w:hint="eastAsia"/>
          <w:bCs/>
          <w:sz w:val="20"/>
          <w:szCs w:val="20"/>
        </w:rPr>
        <w:t>感染しやすい状態で、</w:t>
      </w:r>
      <w:r w:rsidR="002E65AF">
        <w:rPr>
          <w:rFonts w:cs="Times New Roman" w:hint="eastAsia"/>
          <w:bCs/>
          <w:sz w:val="20"/>
          <w:szCs w:val="20"/>
        </w:rPr>
        <w:t>この</w:t>
      </w:r>
      <w:r w:rsidR="008922C6" w:rsidRPr="00F64787">
        <w:rPr>
          <w:rFonts w:cs="Times New Roman" w:hint="eastAsia"/>
          <w:bCs/>
          <w:sz w:val="20"/>
          <w:szCs w:val="20"/>
        </w:rPr>
        <w:t>台風による降雨で</w:t>
      </w:r>
      <w:r w:rsidR="001E1147" w:rsidRPr="00F64787">
        <w:rPr>
          <w:rFonts w:cs="Times New Roman" w:hint="eastAsia"/>
          <w:bCs/>
          <w:sz w:val="20"/>
          <w:szCs w:val="20"/>
        </w:rPr>
        <w:t>多発生</w:t>
      </w:r>
      <w:r w:rsidR="003E470F" w:rsidRPr="00F64787">
        <w:rPr>
          <w:rFonts w:cs="Times New Roman" w:hint="eastAsia"/>
          <w:bCs/>
          <w:sz w:val="20"/>
          <w:szCs w:val="20"/>
        </w:rPr>
        <w:t>すること</w:t>
      </w:r>
      <w:r w:rsidR="000A2B05" w:rsidRPr="00F64787">
        <w:rPr>
          <w:rFonts w:cs="Times New Roman" w:hint="eastAsia"/>
          <w:bCs/>
          <w:sz w:val="20"/>
          <w:szCs w:val="20"/>
        </w:rPr>
        <w:t>が</w:t>
      </w:r>
      <w:r w:rsidR="00302708" w:rsidRPr="00F64787">
        <w:rPr>
          <w:rFonts w:cs="Times New Roman" w:hint="eastAsia"/>
          <w:bCs/>
          <w:sz w:val="20"/>
          <w:szCs w:val="20"/>
        </w:rPr>
        <w:t>推察され</w:t>
      </w:r>
      <w:r w:rsidR="001E1147" w:rsidRPr="00F64787">
        <w:rPr>
          <w:rFonts w:cs="Times New Roman" w:hint="eastAsia"/>
          <w:bCs/>
          <w:sz w:val="20"/>
          <w:szCs w:val="20"/>
        </w:rPr>
        <w:t>ます。</w:t>
      </w:r>
      <w:r w:rsidR="00302708" w:rsidRPr="00F64787">
        <w:rPr>
          <w:rFonts w:cs="Times New Roman" w:hint="eastAsia"/>
          <w:bCs/>
          <w:sz w:val="20"/>
          <w:szCs w:val="20"/>
        </w:rPr>
        <w:t>また</w:t>
      </w:r>
      <w:r w:rsidR="00CA29C4" w:rsidRPr="00F64787">
        <w:rPr>
          <w:rFonts w:cs="Times New Roman" w:hint="eastAsia"/>
          <w:bCs/>
          <w:sz w:val="20"/>
          <w:szCs w:val="20"/>
        </w:rPr>
        <w:t>輪斑病、新梢枯死症</w:t>
      </w:r>
      <w:r w:rsidR="000A2B05" w:rsidRPr="00F64787">
        <w:rPr>
          <w:rFonts w:cs="Times New Roman" w:hint="eastAsia"/>
          <w:bCs/>
          <w:sz w:val="20"/>
          <w:szCs w:val="20"/>
        </w:rPr>
        <w:t>、斑点細菌病など</w:t>
      </w:r>
      <w:r w:rsidR="00CA29C4" w:rsidRPr="00F64787">
        <w:rPr>
          <w:rFonts w:cs="Times New Roman" w:hint="eastAsia"/>
          <w:bCs/>
          <w:sz w:val="20"/>
          <w:szCs w:val="20"/>
        </w:rPr>
        <w:t>は台風による暴風雨での</w:t>
      </w:r>
      <w:r w:rsidR="00302708" w:rsidRPr="00F64787">
        <w:rPr>
          <w:rFonts w:cs="Times New Roman" w:hint="eastAsia"/>
          <w:bCs/>
          <w:sz w:val="20"/>
          <w:szCs w:val="20"/>
        </w:rPr>
        <w:t>傷</w:t>
      </w:r>
      <w:r w:rsidR="00CA29C4" w:rsidRPr="00F64787">
        <w:rPr>
          <w:rFonts w:cs="Times New Roman" w:hint="eastAsia"/>
          <w:bCs/>
          <w:sz w:val="20"/>
          <w:szCs w:val="20"/>
        </w:rPr>
        <w:t>感染</w:t>
      </w:r>
      <w:r w:rsidR="002E65AF">
        <w:rPr>
          <w:rFonts w:cs="Times New Roman" w:hint="eastAsia"/>
          <w:bCs/>
          <w:sz w:val="20"/>
          <w:szCs w:val="20"/>
        </w:rPr>
        <w:t>も</w:t>
      </w:r>
      <w:r w:rsidR="00CA29C4" w:rsidRPr="00F64787">
        <w:rPr>
          <w:rFonts w:cs="Times New Roman" w:hint="eastAsia"/>
          <w:bCs/>
          <w:sz w:val="20"/>
          <w:szCs w:val="20"/>
        </w:rPr>
        <w:t>懸念されます。また、</w:t>
      </w:r>
      <w:r w:rsidR="002974DF" w:rsidRPr="00F64787">
        <w:rPr>
          <w:rFonts w:cs="Times New Roman" w:hint="eastAsia"/>
          <w:bCs/>
          <w:sz w:val="20"/>
          <w:szCs w:val="20"/>
        </w:rPr>
        <w:t>この時期</w:t>
      </w:r>
      <w:r w:rsidR="00302708" w:rsidRPr="00F64787">
        <w:rPr>
          <w:rFonts w:cs="Times New Roman" w:hint="eastAsia"/>
          <w:bCs/>
          <w:sz w:val="20"/>
          <w:szCs w:val="20"/>
        </w:rPr>
        <w:t>以降</w:t>
      </w:r>
      <w:r w:rsidR="000A2B05" w:rsidRPr="00F64787">
        <w:rPr>
          <w:rFonts w:cs="Times New Roman" w:hint="eastAsia"/>
          <w:bCs/>
          <w:sz w:val="20"/>
          <w:szCs w:val="20"/>
        </w:rPr>
        <w:t>秋雨前線の影響などで</w:t>
      </w:r>
      <w:r w:rsidR="002974DF" w:rsidRPr="00F64787">
        <w:rPr>
          <w:rFonts w:cs="Times New Roman" w:hint="eastAsia"/>
          <w:bCs/>
          <w:sz w:val="20"/>
          <w:szCs w:val="20"/>
        </w:rPr>
        <w:t>多雨・多湿の気象条件</w:t>
      </w:r>
      <w:r w:rsidR="000A2B05" w:rsidRPr="00F64787">
        <w:rPr>
          <w:rFonts w:cs="Times New Roman" w:hint="eastAsia"/>
          <w:bCs/>
          <w:sz w:val="20"/>
          <w:szCs w:val="20"/>
        </w:rPr>
        <w:t>になると</w:t>
      </w:r>
      <w:r w:rsidR="002974DF" w:rsidRPr="00F64787">
        <w:rPr>
          <w:rFonts w:cs="Times New Roman" w:hint="eastAsia"/>
          <w:bCs/>
          <w:sz w:val="20"/>
          <w:szCs w:val="20"/>
        </w:rPr>
        <w:t>、最近発生が増加傾向の網もち病</w:t>
      </w:r>
      <w:r w:rsidR="002E65AF">
        <w:rPr>
          <w:rFonts w:cs="Times New Roman" w:hint="eastAsia"/>
          <w:bCs/>
          <w:sz w:val="20"/>
          <w:szCs w:val="20"/>
        </w:rPr>
        <w:t>の</w:t>
      </w:r>
      <w:r w:rsidR="002974DF" w:rsidRPr="00F64787">
        <w:rPr>
          <w:rFonts w:cs="Times New Roman" w:hint="eastAsia"/>
          <w:bCs/>
          <w:sz w:val="20"/>
          <w:szCs w:val="20"/>
        </w:rPr>
        <w:t>多発生の恐れ</w:t>
      </w:r>
      <w:r w:rsidR="008922C6" w:rsidRPr="00F64787">
        <w:rPr>
          <w:rFonts w:cs="Times New Roman" w:hint="eastAsia"/>
          <w:bCs/>
          <w:sz w:val="20"/>
          <w:szCs w:val="20"/>
        </w:rPr>
        <w:t>も</w:t>
      </w:r>
      <w:r w:rsidR="002974DF" w:rsidRPr="00F64787">
        <w:rPr>
          <w:rFonts w:cs="Times New Roman" w:hint="eastAsia"/>
          <w:bCs/>
          <w:sz w:val="20"/>
          <w:szCs w:val="20"/>
        </w:rPr>
        <w:t>あります</w:t>
      </w:r>
      <w:r w:rsidR="008922C6" w:rsidRPr="00F64787">
        <w:rPr>
          <w:rFonts w:cs="Times New Roman" w:hint="eastAsia"/>
          <w:bCs/>
          <w:sz w:val="20"/>
          <w:szCs w:val="20"/>
        </w:rPr>
        <w:t>。このため台風後は速やかにこれらの病害の防除対策をすすめてください。</w:t>
      </w:r>
    </w:p>
    <w:p w14:paraId="695C97E6" w14:textId="77777777" w:rsidR="001E1147" w:rsidRPr="00F64787" w:rsidRDefault="00DD2AB5" w:rsidP="00DD2AB5">
      <w:pPr>
        <w:numPr>
          <w:ilvl w:val="0"/>
          <w:numId w:val="49"/>
        </w:numPr>
        <w:ind w:right="44"/>
        <w:jc w:val="left"/>
        <w:rPr>
          <w:rFonts w:cs="Times New Roman"/>
          <w:b/>
          <w:bCs/>
          <w:sz w:val="22"/>
          <w:szCs w:val="22"/>
        </w:rPr>
      </w:pPr>
      <w:r w:rsidRPr="00F64787">
        <w:rPr>
          <w:rFonts w:cs="Times New Roman" w:hint="eastAsia"/>
          <w:b/>
          <w:bCs/>
          <w:sz w:val="22"/>
          <w:szCs w:val="22"/>
        </w:rPr>
        <w:t xml:space="preserve">　</w:t>
      </w:r>
      <w:r w:rsidR="00DE563A" w:rsidRPr="00F64787">
        <w:rPr>
          <w:rFonts w:cs="Times New Roman" w:hint="eastAsia"/>
          <w:b/>
          <w:bCs/>
          <w:sz w:val="22"/>
          <w:szCs w:val="22"/>
        </w:rPr>
        <w:t>秋芽生育後半の</w:t>
      </w:r>
      <w:r w:rsidR="00A43F72" w:rsidRPr="00F64787">
        <w:rPr>
          <w:rFonts w:cs="Times New Roman" w:hint="eastAsia"/>
          <w:b/>
          <w:bCs/>
          <w:sz w:val="22"/>
          <w:szCs w:val="22"/>
        </w:rPr>
        <w:t>病害の発生と防除法</w:t>
      </w:r>
    </w:p>
    <w:p w14:paraId="203C35C3" w14:textId="77777777" w:rsidR="002E65AF" w:rsidRDefault="001E1147" w:rsidP="00D25E91">
      <w:pPr>
        <w:ind w:right="44" w:firstLineChars="100" w:firstLine="201"/>
        <w:jc w:val="left"/>
        <w:rPr>
          <w:rFonts w:cs="Times New Roman"/>
          <w:bCs/>
          <w:sz w:val="20"/>
          <w:szCs w:val="20"/>
        </w:rPr>
      </w:pPr>
      <w:r w:rsidRPr="00F64787">
        <w:rPr>
          <w:rFonts w:cs="Times New Roman" w:hint="eastAsia"/>
          <w:b/>
          <w:bCs/>
          <w:sz w:val="20"/>
          <w:szCs w:val="20"/>
        </w:rPr>
        <w:t>炭疽病</w:t>
      </w:r>
      <w:r w:rsidR="00A43F72" w:rsidRPr="00F64787">
        <w:rPr>
          <w:rFonts w:cs="Times New Roman" w:hint="eastAsia"/>
          <w:bCs/>
          <w:sz w:val="20"/>
          <w:szCs w:val="20"/>
        </w:rPr>
        <w:t>は</w:t>
      </w:r>
      <w:r w:rsidR="00410A73" w:rsidRPr="00F64787">
        <w:rPr>
          <w:rFonts w:cs="Times New Roman" w:hint="eastAsia"/>
          <w:bCs/>
          <w:sz w:val="20"/>
          <w:szCs w:val="20"/>
        </w:rPr>
        <w:t>、</w:t>
      </w:r>
      <w:r w:rsidR="00A43F72" w:rsidRPr="00F64787">
        <w:rPr>
          <w:rFonts w:cs="Times New Roman" w:hint="eastAsia"/>
          <w:bCs/>
          <w:sz w:val="20"/>
          <w:szCs w:val="20"/>
        </w:rPr>
        <w:t>二</w:t>
      </w:r>
      <w:r w:rsidR="0061403B" w:rsidRPr="00F64787">
        <w:rPr>
          <w:rFonts w:cs="Times New Roman" w:hint="eastAsia"/>
          <w:bCs/>
          <w:sz w:val="20"/>
          <w:szCs w:val="20"/>
        </w:rPr>
        <w:t>・</w:t>
      </w:r>
      <w:r w:rsidR="00A43F72" w:rsidRPr="00F64787">
        <w:rPr>
          <w:rFonts w:cs="Times New Roman" w:hint="eastAsia"/>
          <w:bCs/>
          <w:sz w:val="20"/>
          <w:szCs w:val="20"/>
        </w:rPr>
        <w:t>三番茶の発</w:t>
      </w:r>
      <w:r w:rsidR="000716B7" w:rsidRPr="00F64787">
        <w:rPr>
          <w:rFonts w:cs="Times New Roman" w:hint="eastAsia"/>
          <w:bCs/>
          <w:sz w:val="20"/>
          <w:szCs w:val="20"/>
        </w:rPr>
        <w:t>病葉から伝染し、秋芽</w:t>
      </w:r>
      <w:r w:rsidR="00805305" w:rsidRPr="00F64787">
        <w:rPr>
          <w:rFonts w:cs="Times New Roman" w:hint="eastAsia"/>
          <w:bCs/>
          <w:sz w:val="20"/>
          <w:szCs w:val="20"/>
        </w:rPr>
        <w:t>の</w:t>
      </w:r>
      <w:r w:rsidR="00A43F72" w:rsidRPr="00F64787">
        <w:rPr>
          <w:rFonts w:cs="Times New Roman" w:hint="eastAsia"/>
          <w:bCs/>
          <w:sz w:val="20"/>
          <w:szCs w:val="20"/>
        </w:rPr>
        <w:t>萌芽</w:t>
      </w:r>
      <w:r w:rsidR="00302708" w:rsidRPr="00F64787">
        <w:rPr>
          <w:rFonts w:cs="Times New Roman" w:hint="eastAsia"/>
          <w:bCs/>
          <w:sz w:val="20"/>
          <w:szCs w:val="20"/>
        </w:rPr>
        <w:t>～</w:t>
      </w:r>
      <w:r w:rsidR="003E470F" w:rsidRPr="00F64787">
        <w:rPr>
          <w:rFonts w:cs="Times New Roman"/>
          <w:bCs/>
          <w:sz w:val="20"/>
          <w:szCs w:val="20"/>
        </w:rPr>
        <w:t>5</w:t>
      </w:r>
      <w:r w:rsidR="00A43F72" w:rsidRPr="00F64787">
        <w:rPr>
          <w:rFonts w:cs="Times New Roman" w:hint="eastAsia"/>
          <w:bCs/>
          <w:sz w:val="20"/>
          <w:szCs w:val="20"/>
        </w:rPr>
        <w:t>葉期頃</w:t>
      </w:r>
      <w:r w:rsidR="003E470F" w:rsidRPr="00F64787">
        <w:rPr>
          <w:rFonts w:cs="Times New Roman" w:hint="eastAsia"/>
          <w:bCs/>
          <w:sz w:val="20"/>
          <w:szCs w:val="20"/>
        </w:rPr>
        <w:t>迄</w:t>
      </w:r>
      <w:r w:rsidR="00A43F72" w:rsidRPr="00F64787">
        <w:rPr>
          <w:rFonts w:cs="Times New Roman" w:hint="eastAsia"/>
          <w:bCs/>
          <w:sz w:val="20"/>
          <w:szCs w:val="20"/>
        </w:rPr>
        <w:t>感染します。</w:t>
      </w:r>
      <w:r w:rsidR="00EB50A2" w:rsidRPr="00F64787">
        <w:rPr>
          <w:rFonts w:cs="Times New Roman" w:hint="eastAsia"/>
          <w:bCs/>
          <w:sz w:val="20"/>
          <w:szCs w:val="20"/>
        </w:rPr>
        <w:t>伝染源病葉は</w:t>
      </w:r>
      <w:r w:rsidR="006C1ED8" w:rsidRPr="00F64787">
        <w:rPr>
          <w:rFonts w:cs="Times New Roman" w:hint="eastAsia"/>
          <w:bCs/>
          <w:sz w:val="20"/>
          <w:szCs w:val="20"/>
        </w:rPr>
        <w:t>、三番茶期</w:t>
      </w:r>
      <w:r w:rsidR="00D25E91" w:rsidRPr="00F64787">
        <w:rPr>
          <w:rFonts w:cs="Times New Roman" w:hint="eastAsia"/>
          <w:bCs/>
          <w:sz w:val="20"/>
          <w:szCs w:val="20"/>
        </w:rPr>
        <w:t>まで</w:t>
      </w:r>
      <w:r w:rsidR="006C1ED8" w:rsidRPr="00F64787">
        <w:rPr>
          <w:rFonts w:cs="Times New Roman" w:hint="eastAsia"/>
          <w:bCs/>
          <w:sz w:val="20"/>
          <w:szCs w:val="20"/>
        </w:rPr>
        <w:t>の発病</w:t>
      </w:r>
      <w:r w:rsidR="00302708" w:rsidRPr="00F64787">
        <w:rPr>
          <w:rFonts w:cs="Times New Roman" w:hint="eastAsia"/>
          <w:bCs/>
          <w:sz w:val="20"/>
          <w:szCs w:val="20"/>
        </w:rPr>
        <w:t>はやや</w:t>
      </w:r>
      <w:r w:rsidR="00D25E91" w:rsidRPr="00F64787">
        <w:rPr>
          <w:rFonts w:cs="Times New Roman" w:hint="eastAsia"/>
          <w:bCs/>
          <w:sz w:val="20"/>
          <w:szCs w:val="20"/>
        </w:rPr>
        <w:t>少なかったですが</w:t>
      </w:r>
      <w:r w:rsidR="00EB50A2" w:rsidRPr="00F64787">
        <w:rPr>
          <w:rFonts w:cs="Times New Roman" w:hint="eastAsia"/>
          <w:bCs/>
          <w:sz w:val="20"/>
          <w:szCs w:val="20"/>
        </w:rPr>
        <w:t>、</w:t>
      </w:r>
      <w:r w:rsidR="00302708" w:rsidRPr="00F64787">
        <w:rPr>
          <w:rFonts w:cs="Times New Roman" w:hint="eastAsia"/>
          <w:bCs/>
          <w:sz w:val="20"/>
          <w:szCs w:val="20"/>
        </w:rPr>
        <w:t>台風</w:t>
      </w:r>
      <w:r w:rsidR="00382913" w:rsidRPr="00F64787">
        <w:rPr>
          <w:rFonts w:cs="Times New Roman"/>
          <w:bCs/>
          <w:sz w:val="20"/>
          <w:szCs w:val="20"/>
        </w:rPr>
        <w:t>10</w:t>
      </w:r>
      <w:r w:rsidR="00382913" w:rsidRPr="00F64787">
        <w:rPr>
          <w:rFonts w:cs="Times New Roman" w:hint="eastAsia"/>
          <w:bCs/>
          <w:sz w:val="20"/>
          <w:szCs w:val="20"/>
        </w:rPr>
        <w:t>号</w:t>
      </w:r>
      <w:r w:rsidR="00302708" w:rsidRPr="00F64787">
        <w:rPr>
          <w:rFonts w:cs="Times New Roman" w:hint="eastAsia"/>
          <w:bCs/>
          <w:sz w:val="20"/>
          <w:szCs w:val="20"/>
        </w:rPr>
        <w:t>による</w:t>
      </w:r>
      <w:r w:rsidR="006F6791">
        <w:rPr>
          <w:rFonts w:cs="Times New Roman" w:hint="eastAsia"/>
          <w:bCs/>
          <w:sz w:val="20"/>
          <w:szCs w:val="20"/>
        </w:rPr>
        <w:t>暴風雨</w:t>
      </w:r>
      <w:r w:rsidR="002E65AF">
        <w:rPr>
          <w:rFonts w:cs="Times New Roman" w:hint="eastAsia"/>
          <w:bCs/>
          <w:sz w:val="20"/>
          <w:szCs w:val="20"/>
        </w:rPr>
        <w:t>が長引き、</w:t>
      </w:r>
      <w:r w:rsidR="00382913" w:rsidRPr="00F64787">
        <w:rPr>
          <w:rFonts w:cs="Times New Roman" w:hint="eastAsia"/>
          <w:bCs/>
          <w:sz w:val="20"/>
          <w:szCs w:val="20"/>
        </w:rPr>
        <w:t>さらに今後</w:t>
      </w:r>
      <w:r w:rsidR="00D25E91" w:rsidRPr="00F64787">
        <w:rPr>
          <w:rFonts w:cs="Times New Roman" w:hint="eastAsia"/>
          <w:bCs/>
          <w:sz w:val="20"/>
          <w:szCs w:val="20"/>
        </w:rPr>
        <w:t>も</w:t>
      </w:r>
    </w:p>
    <w:p w14:paraId="40E74033" w14:textId="77777777" w:rsidR="00441C35" w:rsidRPr="00F64787" w:rsidRDefault="002E65AF" w:rsidP="002E65AF">
      <w:pPr>
        <w:ind w:right="44"/>
        <w:jc w:val="left"/>
        <w:rPr>
          <w:rFonts w:cs="Times New Roman"/>
          <w:bCs/>
          <w:sz w:val="20"/>
          <w:szCs w:val="20"/>
        </w:rPr>
      </w:pPr>
      <w:r>
        <w:rPr>
          <w:rFonts w:cs="Times New Roman" w:hint="eastAsia"/>
          <w:bCs/>
          <w:sz w:val="20"/>
          <w:szCs w:val="20"/>
        </w:rPr>
        <w:t>秋雨等で</w:t>
      </w:r>
      <w:r w:rsidR="00EB50A2" w:rsidRPr="00F64787">
        <w:rPr>
          <w:rFonts w:cs="Times New Roman" w:hint="eastAsia"/>
          <w:bCs/>
          <w:sz w:val="20"/>
          <w:szCs w:val="20"/>
        </w:rPr>
        <w:t>降雨が</w:t>
      </w:r>
      <w:r w:rsidR="00D25E91" w:rsidRPr="00F64787">
        <w:rPr>
          <w:rFonts w:cs="Times New Roman" w:hint="eastAsia"/>
          <w:bCs/>
          <w:sz w:val="20"/>
          <w:szCs w:val="20"/>
        </w:rPr>
        <w:t>多くなる</w:t>
      </w:r>
      <w:r w:rsidR="00EB50A2" w:rsidRPr="00F64787">
        <w:rPr>
          <w:rFonts w:cs="Times New Roman" w:hint="eastAsia"/>
          <w:bCs/>
          <w:sz w:val="20"/>
          <w:szCs w:val="20"/>
        </w:rPr>
        <w:t>と</w:t>
      </w:r>
      <w:r w:rsidR="00FA4740" w:rsidRPr="00F64787">
        <w:rPr>
          <w:rFonts w:cs="Times New Roman" w:hint="eastAsia"/>
          <w:bCs/>
          <w:sz w:val="20"/>
          <w:szCs w:val="20"/>
        </w:rPr>
        <w:t>感染が</w:t>
      </w:r>
      <w:r w:rsidR="00DA3EF2" w:rsidRPr="00F64787">
        <w:rPr>
          <w:rFonts w:cs="Times New Roman" w:hint="eastAsia"/>
          <w:bCs/>
          <w:sz w:val="20"/>
          <w:szCs w:val="20"/>
        </w:rPr>
        <w:t>多くなり</w:t>
      </w:r>
      <w:r w:rsidR="00382913" w:rsidRPr="00F64787">
        <w:rPr>
          <w:rFonts w:cs="Times New Roman" w:hint="eastAsia"/>
          <w:bCs/>
          <w:sz w:val="20"/>
          <w:szCs w:val="20"/>
        </w:rPr>
        <w:t>、</w:t>
      </w:r>
      <w:r w:rsidR="00EB50A2" w:rsidRPr="00F64787">
        <w:rPr>
          <w:rFonts w:cs="Times New Roman" w:hint="eastAsia"/>
          <w:bCs/>
          <w:sz w:val="20"/>
          <w:szCs w:val="20"/>
        </w:rPr>
        <w:t>多発生する</w:t>
      </w:r>
      <w:r w:rsidR="00FA4740" w:rsidRPr="00F64787">
        <w:rPr>
          <w:rFonts w:cs="Times New Roman" w:hint="eastAsia"/>
          <w:bCs/>
          <w:sz w:val="20"/>
          <w:szCs w:val="20"/>
        </w:rPr>
        <w:t>恐れ</w:t>
      </w:r>
      <w:r w:rsidR="00EB50A2" w:rsidRPr="00F64787">
        <w:rPr>
          <w:rFonts w:cs="Times New Roman" w:hint="eastAsia"/>
          <w:bCs/>
          <w:sz w:val="20"/>
          <w:szCs w:val="20"/>
        </w:rPr>
        <w:t>があります。</w:t>
      </w:r>
      <w:r w:rsidR="00805305" w:rsidRPr="00F64787">
        <w:rPr>
          <w:rFonts w:cs="Times New Roman" w:hint="eastAsia"/>
          <w:bCs/>
          <w:sz w:val="20"/>
          <w:szCs w:val="20"/>
        </w:rPr>
        <w:t>薬剤</w:t>
      </w:r>
      <w:r w:rsidR="00EB50A2" w:rsidRPr="00F64787">
        <w:rPr>
          <w:rFonts w:cs="Times New Roman" w:hint="eastAsia"/>
          <w:bCs/>
          <w:sz w:val="20"/>
          <w:szCs w:val="20"/>
        </w:rPr>
        <w:t>防除は</w:t>
      </w:r>
      <w:r w:rsidR="00FA4740" w:rsidRPr="00F64787">
        <w:rPr>
          <w:rFonts w:cs="Times New Roman" w:hint="eastAsia"/>
          <w:bCs/>
          <w:sz w:val="20"/>
          <w:szCs w:val="20"/>
        </w:rPr>
        <w:t>秋</w:t>
      </w:r>
      <w:r w:rsidR="00805305" w:rsidRPr="00F64787">
        <w:rPr>
          <w:rFonts w:cs="Times New Roman" w:hint="eastAsia"/>
          <w:bCs/>
          <w:sz w:val="20"/>
          <w:szCs w:val="20"/>
        </w:rPr>
        <w:t>芽生育期</w:t>
      </w:r>
      <w:r w:rsidR="00441C35" w:rsidRPr="00F64787">
        <w:rPr>
          <w:rFonts w:cs="Times New Roman" w:hint="eastAsia"/>
          <w:bCs/>
          <w:sz w:val="20"/>
          <w:szCs w:val="20"/>
        </w:rPr>
        <w:t>で</w:t>
      </w:r>
      <w:r w:rsidR="00382913" w:rsidRPr="00F64787">
        <w:rPr>
          <w:rFonts w:cs="Times New Roman" w:hint="eastAsia"/>
          <w:bCs/>
          <w:sz w:val="20"/>
          <w:szCs w:val="20"/>
        </w:rPr>
        <w:t>は</w:t>
      </w:r>
      <w:r w:rsidR="00EB50A2" w:rsidRPr="00F64787">
        <w:rPr>
          <w:rFonts w:cs="Times New Roman" w:hint="eastAsia"/>
          <w:bCs/>
          <w:sz w:val="20"/>
          <w:szCs w:val="20"/>
        </w:rPr>
        <w:t>一般に</w:t>
      </w:r>
      <w:r w:rsidR="00A43F72" w:rsidRPr="00F64787">
        <w:rPr>
          <w:rFonts w:cs="Times New Roman" w:hint="eastAsia"/>
          <w:bCs/>
          <w:sz w:val="20"/>
          <w:szCs w:val="20"/>
        </w:rPr>
        <w:t>予防剤と治療剤</w:t>
      </w:r>
      <w:r w:rsidR="00A43F72" w:rsidRPr="00F64787">
        <w:rPr>
          <w:rFonts w:cs="Times New Roman"/>
          <w:bCs/>
          <w:sz w:val="20"/>
          <w:szCs w:val="20"/>
        </w:rPr>
        <w:t>DMI</w:t>
      </w:r>
      <w:r w:rsidR="000716B7" w:rsidRPr="00F64787">
        <w:rPr>
          <w:rFonts w:cs="Times New Roman" w:hint="eastAsia"/>
          <w:bCs/>
          <w:sz w:val="20"/>
          <w:szCs w:val="20"/>
        </w:rPr>
        <w:t>剤の</w:t>
      </w:r>
      <w:r w:rsidR="00DD2AB5" w:rsidRPr="00F64787">
        <w:rPr>
          <w:rFonts w:cs="Times New Roman" w:hint="eastAsia"/>
          <w:bCs/>
          <w:sz w:val="20"/>
          <w:szCs w:val="20"/>
        </w:rPr>
        <w:t>順</w:t>
      </w:r>
      <w:r w:rsidR="00A40ECD" w:rsidRPr="00F64787">
        <w:rPr>
          <w:rFonts w:cs="Times New Roman" w:hint="eastAsia"/>
          <w:bCs/>
          <w:sz w:val="20"/>
          <w:szCs w:val="20"/>
        </w:rPr>
        <w:t>の</w:t>
      </w:r>
      <w:r w:rsidR="000716B7" w:rsidRPr="00F64787">
        <w:rPr>
          <w:rFonts w:cs="Times New Roman" w:hint="eastAsia"/>
          <w:bCs/>
          <w:sz w:val="20"/>
          <w:szCs w:val="20"/>
        </w:rPr>
        <w:t>体系</w:t>
      </w:r>
      <w:r w:rsidR="00805305" w:rsidRPr="00F64787">
        <w:rPr>
          <w:rFonts w:cs="Times New Roman" w:hint="eastAsia"/>
          <w:bCs/>
          <w:sz w:val="20"/>
          <w:szCs w:val="20"/>
        </w:rPr>
        <w:t>防除</w:t>
      </w:r>
      <w:r w:rsidR="006F6791">
        <w:rPr>
          <w:rFonts w:cs="Times New Roman" w:hint="eastAsia"/>
          <w:bCs/>
          <w:sz w:val="20"/>
          <w:szCs w:val="20"/>
        </w:rPr>
        <w:t>がすすめられ</w:t>
      </w:r>
      <w:r w:rsidR="00A43F72" w:rsidRPr="00F64787">
        <w:rPr>
          <w:rFonts w:cs="Times New Roman" w:hint="eastAsia"/>
          <w:bCs/>
          <w:sz w:val="20"/>
          <w:szCs w:val="20"/>
        </w:rPr>
        <w:t>、</w:t>
      </w:r>
      <w:r w:rsidR="001B2205" w:rsidRPr="00F64787">
        <w:rPr>
          <w:rFonts w:cs="Times New Roman" w:hint="eastAsia"/>
          <w:bCs/>
          <w:sz w:val="20"/>
          <w:szCs w:val="20"/>
        </w:rPr>
        <w:t>現在</w:t>
      </w:r>
      <w:r w:rsidR="00382913" w:rsidRPr="00F64787">
        <w:rPr>
          <w:rFonts w:cs="Times New Roman" w:hint="eastAsia"/>
          <w:bCs/>
          <w:sz w:val="20"/>
          <w:szCs w:val="20"/>
        </w:rPr>
        <w:t>は</w:t>
      </w:r>
      <w:r w:rsidR="00A40ECD" w:rsidRPr="00F64787">
        <w:rPr>
          <w:rFonts w:cs="Times New Roman" w:hint="eastAsia"/>
          <w:bCs/>
          <w:sz w:val="20"/>
          <w:szCs w:val="20"/>
        </w:rPr>
        <w:t>概ね</w:t>
      </w:r>
      <w:r w:rsidR="001B2205" w:rsidRPr="00F64787">
        <w:rPr>
          <w:rFonts w:cs="Times New Roman"/>
          <w:bCs/>
          <w:sz w:val="20"/>
          <w:szCs w:val="20"/>
        </w:rPr>
        <w:t>2</w:t>
      </w:r>
      <w:r w:rsidR="001B2205" w:rsidRPr="00F64787">
        <w:rPr>
          <w:rFonts w:cs="Times New Roman" w:hint="eastAsia"/>
          <w:bCs/>
          <w:sz w:val="20"/>
          <w:szCs w:val="20"/>
        </w:rPr>
        <w:t>回目の治療剤</w:t>
      </w:r>
      <w:r w:rsidR="001B2205" w:rsidRPr="00F64787">
        <w:rPr>
          <w:rFonts w:cs="Times New Roman"/>
          <w:bCs/>
          <w:sz w:val="20"/>
          <w:szCs w:val="20"/>
        </w:rPr>
        <w:t>DMI</w:t>
      </w:r>
      <w:r w:rsidR="001B2205" w:rsidRPr="00F64787">
        <w:rPr>
          <w:rFonts w:cs="Times New Roman" w:hint="eastAsia"/>
          <w:bCs/>
          <w:sz w:val="20"/>
          <w:szCs w:val="20"/>
        </w:rPr>
        <w:t>剤</w:t>
      </w:r>
      <w:r w:rsidR="001B2205" w:rsidRPr="00F64787">
        <w:rPr>
          <w:rFonts w:cs="Times New Roman"/>
          <w:bCs/>
          <w:sz w:val="20"/>
          <w:szCs w:val="20"/>
        </w:rPr>
        <w:t>(</w:t>
      </w:r>
      <w:r w:rsidR="001B2205" w:rsidRPr="00F64787">
        <w:rPr>
          <w:rFonts w:cs="Times New Roman" w:hint="eastAsia"/>
          <w:bCs/>
          <w:sz w:val="20"/>
          <w:szCs w:val="20"/>
        </w:rPr>
        <w:t>ｲﾝﾀﾞｰ　ｵﾝﾘｰﾜﾝ</w:t>
      </w:r>
      <w:r w:rsidR="001B2205" w:rsidRPr="00F64787">
        <w:rPr>
          <w:rFonts w:cs="Times New Roman"/>
          <w:bCs/>
          <w:sz w:val="20"/>
          <w:szCs w:val="20"/>
        </w:rPr>
        <w:t>)</w:t>
      </w:r>
      <w:r w:rsidR="001B2205" w:rsidRPr="00F64787">
        <w:rPr>
          <w:rFonts w:cs="Times New Roman" w:hint="eastAsia"/>
          <w:bCs/>
          <w:sz w:val="20"/>
          <w:szCs w:val="20"/>
        </w:rPr>
        <w:t>の散布時期と思われます。</w:t>
      </w:r>
      <w:r w:rsidR="006F6791">
        <w:rPr>
          <w:rFonts w:cs="Times New Roman" w:hint="eastAsia"/>
          <w:bCs/>
          <w:sz w:val="20"/>
          <w:szCs w:val="20"/>
          <w:u w:val="single"/>
        </w:rPr>
        <w:t>まだ</w:t>
      </w:r>
      <w:r w:rsidR="00382913" w:rsidRPr="00F64787">
        <w:rPr>
          <w:rFonts w:cs="Times New Roman"/>
          <w:bCs/>
          <w:sz w:val="20"/>
          <w:szCs w:val="20"/>
          <w:u w:val="single"/>
        </w:rPr>
        <w:t>2</w:t>
      </w:r>
      <w:r w:rsidR="00382913" w:rsidRPr="00F64787">
        <w:rPr>
          <w:rFonts w:cs="Times New Roman" w:hint="eastAsia"/>
          <w:bCs/>
          <w:sz w:val="20"/>
          <w:szCs w:val="20"/>
          <w:u w:val="single"/>
        </w:rPr>
        <w:t>回目</w:t>
      </w:r>
      <w:r w:rsidR="00893E80" w:rsidRPr="00F64787">
        <w:rPr>
          <w:rFonts w:cs="Times New Roman" w:hint="eastAsia"/>
          <w:bCs/>
          <w:sz w:val="20"/>
          <w:szCs w:val="20"/>
          <w:u w:val="single"/>
        </w:rPr>
        <w:t>防除を実施していない</w:t>
      </w:r>
      <w:r w:rsidR="00A43F72" w:rsidRPr="00F64787">
        <w:rPr>
          <w:rFonts w:cs="Times New Roman" w:hint="eastAsia"/>
          <w:bCs/>
          <w:sz w:val="20"/>
          <w:szCs w:val="20"/>
          <w:u w:val="single"/>
        </w:rPr>
        <w:t>茶園</w:t>
      </w:r>
      <w:r w:rsidR="00893E80" w:rsidRPr="00F64787">
        <w:rPr>
          <w:rFonts w:cs="Times New Roman" w:hint="eastAsia"/>
          <w:bCs/>
          <w:sz w:val="20"/>
          <w:szCs w:val="20"/>
          <w:u w:val="single"/>
        </w:rPr>
        <w:t>で</w:t>
      </w:r>
      <w:r w:rsidR="00A43F72" w:rsidRPr="00F64787">
        <w:rPr>
          <w:rFonts w:cs="Times New Roman" w:hint="eastAsia"/>
          <w:bCs/>
          <w:sz w:val="20"/>
          <w:szCs w:val="20"/>
          <w:u w:val="single"/>
        </w:rPr>
        <w:t>は</w:t>
      </w:r>
      <w:r w:rsidR="00382913" w:rsidRPr="00F64787">
        <w:rPr>
          <w:rFonts w:cs="Times New Roman" w:hint="eastAsia"/>
          <w:bCs/>
          <w:sz w:val="20"/>
          <w:szCs w:val="20"/>
          <w:u w:val="single"/>
        </w:rPr>
        <w:t>、台風による</w:t>
      </w:r>
      <w:r w:rsidR="00782DF9" w:rsidRPr="00F64787">
        <w:rPr>
          <w:rFonts w:cs="Times New Roman" w:hint="eastAsia"/>
          <w:bCs/>
          <w:sz w:val="20"/>
          <w:szCs w:val="20"/>
          <w:u w:val="single"/>
        </w:rPr>
        <w:t>降雨</w:t>
      </w:r>
      <w:r w:rsidR="001B2205" w:rsidRPr="00F64787">
        <w:rPr>
          <w:rFonts w:cs="Times New Roman" w:hint="eastAsia"/>
          <w:bCs/>
          <w:sz w:val="20"/>
          <w:szCs w:val="20"/>
          <w:u w:val="single"/>
        </w:rPr>
        <w:t>など</w:t>
      </w:r>
      <w:r w:rsidR="00782DF9" w:rsidRPr="00F64787">
        <w:rPr>
          <w:rFonts w:cs="Times New Roman" w:hint="eastAsia"/>
          <w:bCs/>
          <w:sz w:val="20"/>
          <w:szCs w:val="20"/>
          <w:u w:val="single"/>
        </w:rPr>
        <w:t>で</w:t>
      </w:r>
      <w:r w:rsidR="00DD2AB5" w:rsidRPr="00F64787">
        <w:rPr>
          <w:rFonts w:cs="Times New Roman" w:hint="eastAsia"/>
          <w:bCs/>
          <w:sz w:val="20"/>
          <w:szCs w:val="20"/>
          <w:u w:val="single"/>
        </w:rPr>
        <w:t>、</w:t>
      </w:r>
      <w:r w:rsidR="00A43F72" w:rsidRPr="00F64787">
        <w:rPr>
          <w:rFonts w:cs="Times New Roman" w:hint="eastAsia"/>
          <w:bCs/>
          <w:sz w:val="20"/>
          <w:szCs w:val="20"/>
          <w:u w:val="single"/>
        </w:rPr>
        <w:t>感染が</w:t>
      </w:r>
      <w:r w:rsidR="00EB50A2" w:rsidRPr="00F64787">
        <w:rPr>
          <w:rFonts w:cs="Times New Roman" w:hint="eastAsia"/>
          <w:bCs/>
          <w:sz w:val="20"/>
          <w:szCs w:val="20"/>
          <w:u w:val="single"/>
        </w:rPr>
        <w:t>かなり</w:t>
      </w:r>
      <w:r w:rsidR="00A40ECD" w:rsidRPr="00F64787">
        <w:rPr>
          <w:rFonts w:cs="Times New Roman" w:hint="eastAsia"/>
          <w:bCs/>
          <w:sz w:val="20"/>
          <w:szCs w:val="20"/>
          <w:u w:val="single"/>
        </w:rPr>
        <w:t>生じ</w:t>
      </w:r>
      <w:r w:rsidR="00A43F72" w:rsidRPr="00F64787">
        <w:rPr>
          <w:rFonts w:cs="Times New Roman" w:hint="eastAsia"/>
          <w:bCs/>
          <w:sz w:val="20"/>
          <w:szCs w:val="20"/>
          <w:u w:val="single"/>
        </w:rPr>
        <w:t>ること</w:t>
      </w:r>
      <w:r w:rsidR="00441C35" w:rsidRPr="00F64787">
        <w:rPr>
          <w:rFonts w:cs="Times New Roman" w:hint="eastAsia"/>
          <w:bCs/>
          <w:sz w:val="20"/>
          <w:szCs w:val="20"/>
          <w:u w:val="single"/>
        </w:rPr>
        <w:t>が</w:t>
      </w:r>
      <w:r w:rsidR="00A43F72" w:rsidRPr="00F64787">
        <w:rPr>
          <w:rFonts w:cs="Times New Roman" w:hint="eastAsia"/>
          <w:bCs/>
          <w:sz w:val="20"/>
          <w:szCs w:val="20"/>
          <w:u w:val="single"/>
        </w:rPr>
        <w:t>考えられます</w:t>
      </w:r>
      <w:r w:rsidR="00D25E91" w:rsidRPr="00F64787">
        <w:rPr>
          <w:rFonts w:cs="Times New Roman" w:hint="eastAsia"/>
          <w:bCs/>
          <w:sz w:val="20"/>
          <w:szCs w:val="20"/>
          <w:u w:val="single"/>
        </w:rPr>
        <w:t>ので</w:t>
      </w:r>
      <w:r w:rsidR="00A43F72" w:rsidRPr="00F64787">
        <w:rPr>
          <w:rFonts w:cs="Times New Roman" w:hint="eastAsia"/>
          <w:bCs/>
          <w:sz w:val="20"/>
          <w:szCs w:val="20"/>
          <w:u w:val="single"/>
        </w:rPr>
        <w:t>治療剤を</w:t>
      </w:r>
      <w:r w:rsidR="00ED2418" w:rsidRPr="00F64787">
        <w:rPr>
          <w:rFonts w:cs="Times New Roman" w:hint="eastAsia"/>
          <w:bCs/>
          <w:sz w:val="20"/>
          <w:szCs w:val="20"/>
          <w:u w:val="single"/>
        </w:rPr>
        <w:t>早急に</w:t>
      </w:r>
      <w:r w:rsidR="00A43F72" w:rsidRPr="00F64787">
        <w:rPr>
          <w:rFonts w:cs="Times New Roman" w:hint="eastAsia"/>
          <w:bCs/>
          <w:sz w:val="20"/>
          <w:szCs w:val="20"/>
          <w:u w:val="single"/>
        </w:rPr>
        <w:t>散布し</w:t>
      </w:r>
      <w:r w:rsidR="00805305" w:rsidRPr="00F64787">
        <w:rPr>
          <w:rFonts w:cs="Times New Roman" w:hint="eastAsia"/>
          <w:bCs/>
          <w:sz w:val="20"/>
          <w:szCs w:val="20"/>
          <w:u w:val="single"/>
        </w:rPr>
        <w:t>防除</w:t>
      </w:r>
      <w:r w:rsidR="00ED2418" w:rsidRPr="00F64787">
        <w:rPr>
          <w:rFonts w:cs="Times New Roman" w:hint="eastAsia"/>
          <w:bCs/>
          <w:sz w:val="20"/>
          <w:szCs w:val="20"/>
          <w:u w:val="single"/>
        </w:rPr>
        <w:t>を進めてください</w:t>
      </w:r>
      <w:r w:rsidR="00A43F72" w:rsidRPr="00F64787">
        <w:rPr>
          <w:rFonts w:cs="Times New Roman" w:hint="eastAsia"/>
          <w:bCs/>
          <w:sz w:val="20"/>
          <w:szCs w:val="20"/>
          <w:u w:val="single"/>
        </w:rPr>
        <w:t>。</w:t>
      </w:r>
      <w:r w:rsidR="00382913" w:rsidRPr="00F64787">
        <w:rPr>
          <w:rFonts w:cs="Times New Roman" w:hint="eastAsia"/>
          <w:bCs/>
          <w:sz w:val="20"/>
          <w:szCs w:val="20"/>
          <w:u w:val="single"/>
        </w:rPr>
        <w:t>また、</w:t>
      </w:r>
      <w:r w:rsidR="00ED2418" w:rsidRPr="00F64787">
        <w:rPr>
          <w:rFonts w:cs="Times New Roman" w:hint="eastAsia"/>
          <w:bCs/>
          <w:sz w:val="20"/>
          <w:szCs w:val="20"/>
          <w:u w:val="single"/>
        </w:rPr>
        <w:t>今後も</w:t>
      </w:r>
      <w:r w:rsidR="00382913" w:rsidRPr="00F64787">
        <w:rPr>
          <w:rFonts w:cs="Times New Roman" w:hint="eastAsia"/>
          <w:bCs/>
          <w:sz w:val="20"/>
          <w:szCs w:val="20"/>
          <w:u w:val="single"/>
        </w:rPr>
        <w:t>秋雨前線の影響で曇</w:t>
      </w:r>
      <w:r w:rsidR="00ED2418" w:rsidRPr="00F64787">
        <w:rPr>
          <w:rFonts w:cs="Times New Roman" w:hint="eastAsia"/>
          <w:bCs/>
          <w:sz w:val="20"/>
          <w:szCs w:val="20"/>
          <w:u w:val="single"/>
        </w:rPr>
        <w:t>雨天傾向が</w:t>
      </w:r>
      <w:r w:rsidR="005F7912" w:rsidRPr="00F64787">
        <w:rPr>
          <w:rFonts w:cs="Times New Roman" w:hint="eastAsia"/>
          <w:bCs/>
          <w:sz w:val="20"/>
          <w:szCs w:val="20"/>
          <w:u w:val="single"/>
        </w:rPr>
        <w:t>暫らく</w:t>
      </w:r>
      <w:r w:rsidR="00ED2418" w:rsidRPr="00F64787">
        <w:rPr>
          <w:rFonts w:cs="Times New Roman" w:hint="eastAsia"/>
          <w:bCs/>
          <w:sz w:val="20"/>
          <w:szCs w:val="20"/>
          <w:u w:val="single"/>
        </w:rPr>
        <w:t>続く気象予報</w:t>
      </w:r>
      <w:r w:rsidR="00382913" w:rsidRPr="00F64787">
        <w:rPr>
          <w:rFonts w:cs="Times New Roman" w:hint="eastAsia"/>
          <w:bCs/>
          <w:sz w:val="20"/>
          <w:szCs w:val="20"/>
          <w:u w:val="single"/>
        </w:rPr>
        <w:t>も考えられま</w:t>
      </w:r>
      <w:r w:rsidR="00ED2418" w:rsidRPr="00F64787">
        <w:rPr>
          <w:rFonts w:cs="Times New Roman" w:hint="eastAsia"/>
          <w:bCs/>
          <w:sz w:val="20"/>
          <w:szCs w:val="20"/>
          <w:u w:val="single"/>
        </w:rPr>
        <w:t>すので、特に</w:t>
      </w:r>
      <w:r w:rsidR="00890B61">
        <w:rPr>
          <w:rFonts w:cs="Times New Roman" w:hint="eastAsia"/>
          <w:bCs/>
          <w:sz w:val="20"/>
          <w:szCs w:val="20"/>
          <w:u w:val="single"/>
        </w:rPr>
        <w:t>防除情報</w:t>
      </w:r>
      <w:r w:rsidR="00382913" w:rsidRPr="00F64787">
        <w:rPr>
          <w:rFonts w:cs="Times New Roman" w:hint="eastAsia"/>
          <w:bCs/>
          <w:sz w:val="20"/>
          <w:szCs w:val="20"/>
          <w:u w:val="single"/>
        </w:rPr>
        <w:t>第</w:t>
      </w:r>
      <w:r w:rsidR="00382913" w:rsidRPr="00F64787">
        <w:rPr>
          <w:rFonts w:cs="Times New Roman"/>
          <w:bCs/>
          <w:sz w:val="20"/>
          <w:szCs w:val="20"/>
          <w:u w:val="single"/>
        </w:rPr>
        <w:t>16</w:t>
      </w:r>
      <w:r w:rsidR="00382913" w:rsidRPr="00F64787">
        <w:rPr>
          <w:rFonts w:cs="Times New Roman" w:hint="eastAsia"/>
          <w:bCs/>
          <w:sz w:val="20"/>
          <w:szCs w:val="20"/>
          <w:u w:val="single"/>
        </w:rPr>
        <w:t>号</w:t>
      </w:r>
      <w:r w:rsidR="00ED2418" w:rsidRPr="00F64787">
        <w:rPr>
          <w:rFonts w:cs="Times New Roman" w:hint="eastAsia"/>
          <w:bCs/>
          <w:sz w:val="20"/>
          <w:szCs w:val="20"/>
          <w:u w:val="single"/>
        </w:rPr>
        <w:t>でお報せした</w:t>
      </w:r>
      <w:r w:rsidR="00382913" w:rsidRPr="00F64787">
        <w:rPr>
          <w:rFonts w:cs="Times New Roman" w:hint="eastAsia"/>
          <w:bCs/>
          <w:sz w:val="20"/>
          <w:szCs w:val="20"/>
          <w:u w:val="single"/>
        </w:rPr>
        <w:t>新防除技術</w:t>
      </w:r>
      <w:r w:rsidR="00893E80" w:rsidRPr="00F64787">
        <w:rPr>
          <w:rFonts w:cs="Times New Roman" w:hint="eastAsia"/>
          <w:bCs/>
          <w:sz w:val="20"/>
          <w:szCs w:val="20"/>
          <w:u w:val="single"/>
        </w:rPr>
        <w:t>の</w:t>
      </w:r>
      <w:r w:rsidR="00ED2418" w:rsidRPr="00F64787">
        <w:rPr>
          <w:rFonts w:cs="Times New Roman" w:hint="eastAsia"/>
          <w:bCs/>
          <w:sz w:val="20"/>
          <w:szCs w:val="20"/>
          <w:u w:val="single"/>
        </w:rPr>
        <w:t>ﾀﾞｺﾆｰﾙ</w:t>
      </w:r>
      <w:r w:rsidR="00ED2418" w:rsidRPr="00F64787">
        <w:rPr>
          <w:rFonts w:cs="Times New Roman"/>
          <w:bCs/>
          <w:sz w:val="20"/>
          <w:szCs w:val="20"/>
          <w:u w:val="single"/>
        </w:rPr>
        <w:t>1000</w:t>
      </w:r>
      <w:r w:rsidR="00ED2418" w:rsidRPr="00F64787">
        <w:rPr>
          <w:rFonts w:cs="Times New Roman" w:hint="eastAsia"/>
          <w:bCs/>
          <w:sz w:val="20"/>
          <w:szCs w:val="20"/>
          <w:u w:val="single"/>
        </w:rPr>
        <w:t>とｲﾝﾀﾞｰﾌﾛｱﾌﾞﾙまたはｵﾝﾘｰﾜﾝﾌﾛｱﾌﾞﾙを混用して散布する</w:t>
      </w:r>
      <w:r w:rsidR="00890B61">
        <w:rPr>
          <w:rFonts w:cs="Times New Roman" w:hint="eastAsia"/>
          <w:bCs/>
          <w:sz w:val="20"/>
          <w:szCs w:val="20"/>
          <w:u w:val="single"/>
        </w:rPr>
        <w:t>新</w:t>
      </w:r>
      <w:r w:rsidR="00ED2418" w:rsidRPr="00F64787">
        <w:rPr>
          <w:rFonts w:cs="Times New Roman" w:hint="eastAsia"/>
          <w:bCs/>
          <w:sz w:val="20"/>
          <w:szCs w:val="20"/>
          <w:u w:val="single"/>
        </w:rPr>
        <w:t>防除法は極めて有効と思われます。</w:t>
      </w:r>
    </w:p>
    <w:p w14:paraId="0296AD83" w14:textId="77777777" w:rsidR="00E91501" w:rsidRPr="00F64787" w:rsidRDefault="006C1ED8" w:rsidP="00893E80">
      <w:pPr>
        <w:ind w:right="44" w:firstLineChars="100" w:firstLine="201"/>
        <w:jc w:val="left"/>
        <w:rPr>
          <w:rFonts w:cs="Times New Roman"/>
          <w:bCs/>
          <w:sz w:val="20"/>
          <w:szCs w:val="20"/>
        </w:rPr>
      </w:pPr>
      <w:r w:rsidRPr="00F64787">
        <w:rPr>
          <w:rFonts w:cs="Times New Roman" w:hint="eastAsia"/>
          <w:b/>
          <w:bCs/>
          <w:sz w:val="20"/>
          <w:szCs w:val="20"/>
        </w:rPr>
        <w:t>輪斑病</w:t>
      </w:r>
      <w:r w:rsidR="0061403B" w:rsidRPr="00F64787">
        <w:rPr>
          <w:rFonts w:cs="Times New Roman" w:hint="eastAsia"/>
          <w:bCs/>
          <w:sz w:val="20"/>
          <w:szCs w:val="20"/>
        </w:rPr>
        <w:t>は</w:t>
      </w:r>
      <w:r w:rsidRPr="00F64787">
        <w:rPr>
          <w:rFonts w:cs="Times New Roman" w:hint="eastAsia"/>
          <w:bCs/>
          <w:sz w:val="20"/>
          <w:szCs w:val="20"/>
        </w:rPr>
        <w:t>一般に摘採・整枝時の切口から感染しますが</w:t>
      </w:r>
      <w:r w:rsidR="00410A73" w:rsidRPr="00F64787">
        <w:rPr>
          <w:rFonts w:cs="Times New Roman" w:hint="eastAsia"/>
          <w:bCs/>
          <w:sz w:val="20"/>
          <w:szCs w:val="20"/>
        </w:rPr>
        <w:t>、</w:t>
      </w:r>
      <w:r w:rsidRPr="00F64787">
        <w:rPr>
          <w:rFonts w:cs="Times New Roman" w:hint="eastAsia"/>
          <w:bCs/>
          <w:sz w:val="20"/>
          <w:szCs w:val="20"/>
        </w:rPr>
        <w:t>台風による暴風雨による傷口からも感染します。また、</w:t>
      </w:r>
      <w:r w:rsidRPr="00F64787">
        <w:rPr>
          <w:rFonts w:cs="Times New Roman" w:hint="eastAsia"/>
          <w:b/>
          <w:sz w:val="20"/>
          <w:szCs w:val="20"/>
        </w:rPr>
        <w:t>新梢枯死症</w:t>
      </w:r>
      <w:r w:rsidRPr="00F64787">
        <w:rPr>
          <w:rFonts w:cs="Times New Roman" w:hint="eastAsia"/>
          <w:bCs/>
          <w:sz w:val="20"/>
          <w:szCs w:val="20"/>
        </w:rPr>
        <w:t>は</w:t>
      </w:r>
      <w:r w:rsidR="0099344B" w:rsidRPr="00F64787">
        <w:rPr>
          <w:rFonts w:cs="Times New Roman" w:hint="eastAsia"/>
          <w:bCs/>
          <w:sz w:val="20"/>
          <w:szCs w:val="20"/>
        </w:rPr>
        <w:t>葉柄の傷口などから感染しますので、</w:t>
      </w:r>
      <w:r w:rsidR="00AB31DF" w:rsidRPr="00F64787">
        <w:rPr>
          <w:rFonts w:cs="Times New Roman" w:hint="eastAsia"/>
          <w:bCs/>
          <w:sz w:val="20"/>
          <w:szCs w:val="20"/>
        </w:rPr>
        <w:t>この時期</w:t>
      </w:r>
      <w:r w:rsidR="0099344B" w:rsidRPr="00F64787">
        <w:rPr>
          <w:rFonts w:cs="Times New Roman" w:hint="eastAsia"/>
          <w:bCs/>
          <w:sz w:val="20"/>
          <w:szCs w:val="20"/>
        </w:rPr>
        <w:t>の台風による暴風雨後に発生が多くなります</w:t>
      </w:r>
      <w:r w:rsidR="0061403B" w:rsidRPr="00F64787">
        <w:rPr>
          <w:rFonts w:cs="Times New Roman" w:hint="eastAsia"/>
          <w:bCs/>
          <w:sz w:val="20"/>
          <w:szCs w:val="20"/>
        </w:rPr>
        <w:t>。</w:t>
      </w:r>
      <w:r w:rsidR="0099344B" w:rsidRPr="00F64787">
        <w:rPr>
          <w:rFonts w:cs="Times New Roman" w:hint="eastAsia"/>
          <w:bCs/>
          <w:sz w:val="20"/>
          <w:szCs w:val="20"/>
        </w:rPr>
        <w:t>このため台風直前または直後の防除が有効です。</w:t>
      </w:r>
    </w:p>
    <w:p w14:paraId="698B2AEB" w14:textId="77777777" w:rsidR="00DE563A" w:rsidRPr="00F64787" w:rsidRDefault="0061403B" w:rsidP="00CA29C4">
      <w:pPr>
        <w:ind w:right="44" w:firstLineChars="100" w:firstLine="201"/>
        <w:jc w:val="left"/>
        <w:rPr>
          <w:rFonts w:cs="Times New Roman"/>
          <w:bCs/>
          <w:sz w:val="20"/>
          <w:szCs w:val="20"/>
          <w:u w:val="single"/>
        </w:rPr>
      </w:pPr>
      <w:r w:rsidRPr="00F64787">
        <w:rPr>
          <w:rFonts w:cs="Times New Roman" w:hint="eastAsia"/>
          <w:b/>
          <w:bCs/>
          <w:sz w:val="20"/>
          <w:szCs w:val="20"/>
        </w:rPr>
        <w:t>網もち病</w:t>
      </w:r>
      <w:r w:rsidRPr="00F64787">
        <w:rPr>
          <w:rFonts w:cs="Times New Roman" w:hint="eastAsia"/>
          <w:bCs/>
          <w:sz w:val="20"/>
          <w:szCs w:val="20"/>
        </w:rPr>
        <w:t>は秋芽</w:t>
      </w:r>
      <w:r w:rsidR="00D25E91" w:rsidRPr="00F64787">
        <w:rPr>
          <w:rFonts w:cs="Times New Roman" w:hint="eastAsia"/>
          <w:bCs/>
          <w:sz w:val="20"/>
          <w:szCs w:val="20"/>
        </w:rPr>
        <w:t>の</w:t>
      </w:r>
      <w:r w:rsidR="00782DF9" w:rsidRPr="00F64787">
        <w:rPr>
          <w:rFonts w:cs="Times New Roman" w:hint="eastAsia"/>
          <w:bCs/>
          <w:sz w:val="20"/>
          <w:szCs w:val="20"/>
        </w:rPr>
        <w:t>生育</w:t>
      </w:r>
      <w:r w:rsidRPr="00F64787">
        <w:rPr>
          <w:rFonts w:cs="Times New Roman" w:hint="eastAsia"/>
          <w:bCs/>
          <w:sz w:val="20"/>
          <w:szCs w:val="20"/>
        </w:rPr>
        <w:t>後半</w:t>
      </w:r>
      <w:r w:rsidR="00410A73" w:rsidRPr="00F64787">
        <w:rPr>
          <w:rFonts w:cs="Times New Roman"/>
          <w:bCs/>
          <w:sz w:val="20"/>
          <w:szCs w:val="20"/>
        </w:rPr>
        <w:t>(3</w:t>
      </w:r>
      <w:r w:rsidR="00410A73" w:rsidRPr="00F64787">
        <w:rPr>
          <w:rFonts w:cs="Times New Roman" w:hint="eastAsia"/>
          <w:bCs/>
          <w:sz w:val="20"/>
          <w:szCs w:val="20"/>
        </w:rPr>
        <w:t>－</w:t>
      </w:r>
      <w:r w:rsidR="00410A73" w:rsidRPr="00F64787">
        <w:rPr>
          <w:rFonts w:cs="Times New Roman"/>
          <w:bCs/>
          <w:sz w:val="20"/>
          <w:szCs w:val="20"/>
        </w:rPr>
        <w:t>5</w:t>
      </w:r>
      <w:r w:rsidR="00410A73" w:rsidRPr="00F64787">
        <w:rPr>
          <w:rFonts w:cs="Times New Roman" w:hint="eastAsia"/>
          <w:bCs/>
          <w:sz w:val="20"/>
          <w:szCs w:val="20"/>
        </w:rPr>
        <w:t>葉期</w:t>
      </w:r>
      <w:r w:rsidR="00410A73" w:rsidRPr="00F64787">
        <w:rPr>
          <w:rFonts w:cs="Times New Roman"/>
          <w:bCs/>
          <w:sz w:val="20"/>
          <w:szCs w:val="20"/>
        </w:rPr>
        <w:t>)</w:t>
      </w:r>
      <w:r w:rsidRPr="00F64787">
        <w:rPr>
          <w:rFonts w:cs="Times New Roman" w:hint="eastAsia"/>
          <w:bCs/>
          <w:sz w:val="20"/>
          <w:szCs w:val="20"/>
        </w:rPr>
        <w:t>の</w:t>
      </w:r>
      <w:r w:rsidRPr="00F64787">
        <w:rPr>
          <w:rFonts w:cs="Times New Roman"/>
          <w:bCs/>
          <w:sz w:val="20"/>
          <w:szCs w:val="20"/>
        </w:rPr>
        <w:t>8</w:t>
      </w:r>
      <w:r w:rsidRPr="00F64787">
        <w:rPr>
          <w:rFonts w:cs="Times New Roman" w:hint="eastAsia"/>
          <w:bCs/>
          <w:sz w:val="20"/>
          <w:szCs w:val="20"/>
        </w:rPr>
        <w:t>月下～</w:t>
      </w:r>
      <w:r w:rsidRPr="00F64787">
        <w:rPr>
          <w:rFonts w:cs="Times New Roman"/>
          <w:bCs/>
          <w:sz w:val="20"/>
          <w:szCs w:val="20"/>
        </w:rPr>
        <w:t>9</w:t>
      </w:r>
      <w:r w:rsidRPr="00F64787">
        <w:rPr>
          <w:rFonts w:cs="Times New Roman" w:hint="eastAsia"/>
          <w:bCs/>
          <w:sz w:val="20"/>
          <w:szCs w:val="20"/>
        </w:rPr>
        <w:t>月初旬頃</w:t>
      </w:r>
      <w:r w:rsidR="00E91501" w:rsidRPr="00F64787">
        <w:rPr>
          <w:rFonts w:cs="Times New Roman" w:hint="eastAsia"/>
          <w:bCs/>
          <w:sz w:val="20"/>
          <w:szCs w:val="20"/>
        </w:rPr>
        <w:t>雨天・</w:t>
      </w:r>
      <w:r w:rsidR="00782DF9" w:rsidRPr="00F64787">
        <w:rPr>
          <w:rFonts w:cs="Times New Roman" w:hint="eastAsia"/>
          <w:bCs/>
          <w:sz w:val="20"/>
          <w:szCs w:val="20"/>
        </w:rPr>
        <w:t>多湿条件が続くと菌</w:t>
      </w:r>
      <w:r w:rsidR="00E91501" w:rsidRPr="00F64787">
        <w:rPr>
          <w:rFonts w:cs="Times New Roman"/>
          <w:bCs/>
          <w:sz w:val="20"/>
          <w:szCs w:val="20"/>
        </w:rPr>
        <w:t>(</w:t>
      </w:r>
      <w:r w:rsidR="00E91501" w:rsidRPr="00F64787">
        <w:rPr>
          <w:rFonts w:cs="Times New Roman" w:hint="eastAsia"/>
          <w:bCs/>
          <w:sz w:val="20"/>
          <w:szCs w:val="20"/>
        </w:rPr>
        <w:t>担胞子</w:t>
      </w:r>
      <w:r w:rsidR="00E91501" w:rsidRPr="00F64787">
        <w:rPr>
          <w:rFonts w:cs="Times New Roman"/>
          <w:bCs/>
          <w:sz w:val="20"/>
          <w:szCs w:val="20"/>
        </w:rPr>
        <w:t>)</w:t>
      </w:r>
      <w:r w:rsidR="00782DF9" w:rsidRPr="00F64787">
        <w:rPr>
          <w:rFonts w:cs="Times New Roman" w:hint="eastAsia"/>
          <w:bCs/>
          <w:sz w:val="20"/>
          <w:szCs w:val="20"/>
        </w:rPr>
        <w:t>が飛散して感染し</w:t>
      </w:r>
      <w:r w:rsidR="006700BC" w:rsidRPr="00F64787">
        <w:rPr>
          <w:rFonts w:cs="Times New Roman" w:hint="eastAsia"/>
          <w:bCs/>
          <w:sz w:val="20"/>
          <w:szCs w:val="20"/>
        </w:rPr>
        <w:t>ます。</w:t>
      </w:r>
      <w:r w:rsidR="0003430B" w:rsidRPr="00F64787">
        <w:rPr>
          <w:rFonts w:cs="Times New Roman" w:hint="eastAsia"/>
          <w:bCs/>
          <w:sz w:val="20"/>
          <w:szCs w:val="20"/>
        </w:rPr>
        <w:t>また、秋芽の生育が遅く</w:t>
      </w:r>
      <w:r w:rsidR="0003430B" w:rsidRPr="00F64787">
        <w:rPr>
          <w:rFonts w:cs="Times New Roman"/>
          <w:bCs/>
          <w:sz w:val="20"/>
          <w:szCs w:val="20"/>
        </w:rPr>
        <w:t>8</w:t>
      </w:r>
      <w:r w:rsidR="0003430B" w:rsidRPr="00F64787">
        <w:rPr>
          <w:rFonts w:cs="Times New Roman" w:hint="eastAsia"/>
          <w:bCs/>
          <w:sz w:val="20"/>
          <w:szCs w:val="20"/>
        </w:rPr>
        <w:t>月下旬から</w:t>
      </w:r>
      <w:r w:rsidR="0003430B" w:rsidRPr="00F64787">
        <w:rPr>
          <w:rFonts w:cs="Times New Roman"/>
          <w:bCs/>
          <w:sz w:val="20"/>
          <w:szCs w:val="20"/>
        </w:rPr>
        <w:t>9</w:t>
      </w:r>
      <w:r w:rsidR="0003430B" w:rsidRPr="00F64787">
        <w:rPr>
          <w:rFonts w:cs="Times New Roman" w:hint="eastAsia"/>
          <w:bCs/>
          <w:sz w:val="20"/>
          <w:szCs w:val="20"/>
        </w:rPr>
        <w:t>月中旬になるような園で感染しやすいです。感染後約</w:t>
      </w:r>
      <w:r w:rsidR="0003430B" w:rsidRPr="00F64787">
        <w:rPr>
          <w:rFonts w:cs="Times New Roman"/>
          <w:bCs/>
          <w:sz w:val="20"/>
          <w:szCs w:val="20"/>
        </w:rPr>
        <w:t>2</w:t>
      </w:r>
      <w:r w:rsidR="0003430B" w:rsidRPr="00F64787">
        <w:rPr>
          <w:rFonts w:cs="Times New Roman" w:hint="eastAsia"/>
          <w:bCs/>
          <w:sz w:val="20"/>
          <w:szCs w:val="20"/>
        </w:rPr>
        <w:t>ヶ月位</w:t>
      </w:r>
      <w:r w:rsidR="00951CDF" w:rsidRPr="00F64787">
        <w:rPr>
          <w:rFonts w:cs="Times New Roman" w:hint="eastAsia"/>
          <w:bCs/>
          <w:sz w:val="20"/>
          <w:szCs w:val="20"/>
        </w:rPr>
        <w:t>の潜伏期を経て</w:t>
      </w:r>
      <w:r w:rsidR="0003430B" w:rsidRPr="00F64787">
        <w:rPr>
          <w:rFonts w:cs="Times New Roman" w:hint="eastAsia"/>
          <w:bCs/>
          <w:sz w:val="20"/>
          <w:szCs w:val="20"/>
        </w:rPr>
        <w:t>葉裏</w:t>
      </w:r>
      <w:r w:rsidR="00DE563A" w:rsidRPr="00F64787">
        <w:rPr>
          <w:rFonts w:cs="Times New Roman" w:hint="eastAsia"/>
          <w:bCs/>
          <w:sz w:val="20"/>
          <w:szCs w:val="20"/>
        </w:rPr>
        <w:t>に</w:t>
      </w:r>
      <w:r w:rsidR="0003430B" w:rsidRPr="00F64787">
        <w:rPr>
          <w:rFonts w:cs="Times New Roman" w:hint="eastAsia"/>
          <w:bCs/>
          <w:sz w:val="20"/>
          <w:szCs w:val="20"/>
        </w:rPr>
        <w:t>白い</w:t>
      </w:r>
      <w:r w:rsidR="00DE563A" w:rsidRPr="00F64787">
        <w:rPr>
          <w:rFonts w:cs="Times New Roman" w:hint="eastAsia"/>
          <w:bCs/>
          <w:sz w:val="20"/>
          <w:szCs w:val="20"/>
        </w:rPr>
        <w:t>網目状病斑を発病します。</w:t>
      </w:r>
      <w:r w:rsidR="00E91501" w:rsidRPr="00F64787">
        <w:rPr>
          <w:rFonts w:cs="Times New Roman"/>
          <w:bCs/>
          <w:sz w:val="20"/>
          <w:szCs w:val="20"/>
        </w:rPr>
        <w:t>11</w:t>
      </w:r>
      <w:r w:rsidR="00E91501" w:rsidRPr="00F64787">
        <w:rPr>
          <w:rFonts w:cs="Times New Roman" w:hint="eastAsia"/>
          <w:bCs/>
          <w:sz w:val="20"/>
          <w:szCs w:val="20"/>
        </w:rPr>
        <w:t>月頃発病に気づいても対処法はありません。</w:t>
      </w:r>
      <w:r w:rsidR="00DE563A" w:rsidRPr="00F64787">
        <w:rPr>
          <w:rFonts w:cs="Times New Roman"/>
          <w:bCs/>
          <w:sz w:val="20"/>
          <w:szCs w:val="20"/>
          <w:u w:val="single"/>
        </w:rPr>
        <w:t>DMI</w:t>
      </w:r>
      <w:r w:rsidR="00DE563A" w:rsidRPr="00F64787">
        <w:rPr>
          <w:rFonts w:cs="Times New Roman" w:hint="eastAsia"/>
          <w:bCs/>
          <w:sz w:val="20"/>
          <w:szCs w:val="20"/>
          <w:u w:val="single"/>
        </w:rPr>
        <w:t>剤などで</w:t>
      </w:r>
      <w:r w:rsidR="006700BC" w:rsidRPr="00F64787">
        <w:rPr>
          <w:rFonts w:cs="Times New Roman" w:hint="eastAsia"/>
          <w:bCs/>
          <w:sz w:val="20"/>
          <w:szCs w:val="20"/>
          <w:u w:val="single"/>
        </w:rPr>
        <w:t>炭疽病と同時防除</w:t>
      </w:r>
      <w:r w:rsidR="00E91501" w:rsidRPr="00F64787">
        <w:rPr>
          <w:rFonts w:cs="Times New Roman" w:hint="eastAsia"/>
          <w:bCs/>
          <w:sz w:val="20"/>
          <w:szCs w:val="20"/>
          <w:u w:val="single"/>
        </w:rPr>
        <w:t>も</w:t>
      </w:r>
      <w:r w:rsidR="006700BC" w:rsidRPr="00F64787">
        <w:rPr>
          <w:rFonts w:cs="Times New Roman" w:hint="eastAsia"/>
          <w:bCs/>
          <w:sz w:val="20"/>
          <w:szCs w:val="20"/>
          <w:u w:val="single"/>
        </w:rPr>
        <w:t>できますが、</w:t>
      </w:r>
      <w:r w:rsidR="00E91501" w:rsidRPr="00F64787">
        <w:rPr>
          <w:rFonts w:cs="Times New Roman" w:hint="eastAsia"/>
          <w:bCs/>
          <w:sz w:val="20"/>
          <w:szCs w:val="20"/>
          <w:u w:val="single"/>
        </w:rPr>
        <w:t>これまで</w:t>
      </w:r>
      <w:r w:rsidR="006700BC" w:rsidRPr="00F64787">
        <w:rPr>
          <w:rFonts w:cs="Times New Roman" w:hint="eastAsia"/>
          <w:bCs/>
          <w:sz w:val="20"/>
          <w:szCs w:val="20"/>
          <w:u w:val="single"/>
        </w:rPr>
        <w:t>発生の多い地域や</w:t>
      </w:r>
      <w:r w:rsidR="00782DF9" w:rsidRPr="00F64787">
        <w:rPr>
          <w:rFonts w:cs="Times New Roman" w:hint="eastAsia"/>
          <w:bCs/>
          <w:sz w:val="20"/>
          <w:szCs w:val="20"/>
          <w:u w:val="single"/>
        </w:rPr>
        <w:t>園では</w:t>
      </w:r>
      <w:r w:rsidR="00E91501" w:rsidRPr="00F64787">
        <w:rPr>
          <w:rFonts w:cs="Times New Roman" w:hint="eastAsia"/>
          <w:bCs/>
          <w:sz w:val="20"/>
          <w:szCs w:val="20"/>
          <w:u w:val="single"/>
        </w:rPr>
        <w:t>さらに</w:t>
      </w:r>
      <w:r w:rsidR="00782DF9" w:rsidRPr="00F64787">
        <w:rPr>
          <w:rFonts w:cs="Times New Roman"/>
          <w:bCs/>
          <w:sz w:val="20"/>
          <w:szCs w:val="20"/>
          <w:u w:val="single"/>
        </w:rPr>
        <w:t>4</w:t>
      </w:r>
      <w:r w:rsidR="00782DF9" w:rsidRPr="00F64787">
        <w:rPr>
          <w:rFonts w:cs="Times New Roman" w:hint="eastAsia"/>
          <w:bCs/>
          <w:sz w:val="20"/>
          <w:szCs w:val="20"/>
          <w:u w:val="single"/>
        </w:rPr>
        <w:t>－</w:t>
      </w:r>
      <w:r w:rsidR="00782DF9" w:rsidRPr="00F64787">
        <w:rPr>
          <w:rFonts w:cs="Times New Roman"/>
          <w:bCs/>
          <w:sz w:val="20"/>
          <w:szCs w:val="20"/>
          <w:u w:val="single"/>
        </w:rPr>
        <w:t>5</w:t>
      </w:r>
      <w:r w:rsidR="00782DF9" w:rsidRPr="00F64787">
        <w:rPr>
          <w:rFonts w:cs="Times New Roman" w:hint="eastAsia"/>
          <w:bCs/>
          <w:sz w:val="20"/>
          <w:szCs w:val="20"/>
          <w:u w:val="single"/>
        </w:rPr>
        <w:t>葉期</w:t>
      </w:r>
      <w:r w:rsidR="00951CDF" w:rsidRPr="00F64787">
        <w:rPr>
          <w:rFonts w:cs="Times New Roman" w:hint="eastAsia"/>
          <w:bCs/>
          <w:sz w:val="20"/>
          <w:szCs w:val="20"/>
          <w:u w:val="single"/>
        </w:rPr>
        <w:t>頃</w:t>
      </w:r>
      <w:r w:rsidR="00782DF9" w:rsidRPr="00F64787">
        <w:rPr>
          <w:rFonts w:cs="Times New Roman" w:hint="eastAsia"/>
          <w:bCs/>
          <w:sz w:val="20"/>
          <w:szCs w:val="20"/>
          <w:u w:val="single"/>
        </w:rPr>
        <w:t>に</w:t>
      </w:r>
      <w:r w:rsidR="006700BC" w:rsidRPr="00F64787">
        <w:rPr>
          <w:rFonts w:cs="Times New Roman" w:hint="eastAsia"/>
          <w:bCs/>
          <w:sz w:val="20"/>
          <w:szCs w:val="20"/>
          <w:u w:val="single"/>
        </w:rPr>
        <w:t>銅</w:t>
      </w:r>
      <w:r w:rsidR="00441C35" w:rsidRPr="00F64787">
        <w:rPr>
          <w:rFonts w:cs="Times New Roman" w:hint="eastAsia"/>
          <w:bCs/>
          <w:sz w:val="20"/>
          <w:szCs w:val="20"/>
          <w:u w:val="single"/>
        </w:rPr>
        <w:t>水和</w:t>
      </w:r>
      <w:r w:rsidR="006700BC" w:rsidRPr="00F64787">
        <w:rPr>
          <w:rFonts w:cs="Times New Roman" w:hint="eastAsia"/>
          <w:bCs/>
          <w:sz w:val="20"/>
          <w:szCs w:val="20"/>
          <w:u w:val="single"/>
        </w:rPr>
        <w:t>剤を追加散布し、</w:t>
      </w:r>
      <w:r w:rsidR="00782DF9" w:rsidRPr="00F64787">
        <w:rPr>
          <w:rFonts w:cs="Times New Roman" w:hint="eastAsia"/>
          <w:bCs/>
          <w:sz w:val="20"/>
          <w:szCs w:val="20"/>
          <w:u w:val="single"/>
        </w:rPr>
        <w:t>防除します。</w:t>
      </w:r>
    </w:p>
    <w:p w14:paraId="1AFA5949" w14:textId="77777777" w:rsidR="00A40ECD" w:rsidRPr="00F64787" w:rsidRDefault="00A40ECD" w:rsidP="00CA29C4">
      <w:pPr>
        <w:ind w:right="44" w:firstLineChars="100" w:firstLine="201"/>
        <w:jc w:val="left"/>
        <w:rPr>
          <w:rFonts w:cs="Times New Roman"/>
          <w:b/>
          <w:sz w:val="20"/>
          <w:szCs w:val="20"/>
        </w:rPr>
      </w:pPr>
      <w:r w:rsidRPr="00F64787">
        <w:rPr>
          <w:rFonts w:cs="Times New Roman" w:hint="eastAsia"/>
          <w:b/>
          <w:sz w:val="20"/>
          <w:szCs w:val="20"/>
        </w:rPr>
        <w:t>斑点細菌病</w:t>
      </w:r>
      <w:r w:rsidR="00FE37DD" w:rsidRPr="00F64787">
        <w:rPr>
          <w:rFonts w:cs="Times New Roman" w:hint="eastAsia"/>
          <w:b/>
          <w:sz w:val="20"/>
          <w:szCs w:val="20"/>
        </w:rPr>
        <w:t xml:space="preserve">　かいよう病</w:t>
      </w:r>
      <w:r w:rsidR="005162AE" w:rsidRPr="00F64787">
        <w:rPr>
          <w:rFonts w:cs="Times New Roman" w:hint="eastAsia"/>
          <w:b/>
          <w:sz w:val="20"/>
          <w:szCs w:val="20"/>
        </w:rPr>
        <w:t xml:space="preserve">　（写真）</w:t>
      </w:r>
    </w:p>
    <w:p w14:paraId="113FFCD2" w14:textId="77777777" w:rsidR="0093113C" w:rsidRPr="00F64787" w:rsidRDefault="00A40ECD" w:rsidP="0093113C">
      <w:pPr>
        <w:ind w:right="44" w:firstLineChars="100" w:firstLine="200"/>
        <w:jc w:val="left"/>
        <w:rPr>
          <w:rFonts w:cs="Times New Roman"/>
          <w:bCs/>
          <w:sz w:val="20"/>
          <w:szCs w:val="20"/>
        </w:rPr>
      </w:pPr>
      <w:r w:rsidRPr="00F64787">
        <w:rPr>
          <w:rFonts w:cs="Times New Roman" w:hint="eastAsia"/>
          <w:bCs/>
          <w:sz w:val="20"/>
          <w:szCs w:val="20"/>
        </w:rPr>
        <w:t>比較的に柔らかい新成葉が台風による暴風雨で感染し</w:t>
      </w:r>
      <w:r w:rsidR="00FE37DD" w:rsidRPr="00F64787">
        <w:rPr>
          <w:rFonts w:cs="Times New Roman" w:hint="eastAsia"/>
          <w:bCs/>
          <w:sz w:val="20"/>
          <w:szCs w:val="20"/>
        </w:rPr>
        <w:t>、</w:t>
      </w:r>
      <w:r w:rsidR="00D25E91" w:rsidRPr="00F64787">
        <w:rPr>
          <w:rFonts w:cs="Times New Roman" w:hint="eastAsia"/>
          <w:bCs/>
          <w:sz w:val="20"/>
          <w:szCs w:val="20"/>
        </w:rPr>
        <w:t>いずれも</w:t>
      </w:r>
      <w:r w:rsidR="005162AE" w:rsidRPr="00F64787">
        <w:rPr>
          <w:rFonts w:cs="Times New Roman" w:hint="eastAsia"/>
          <w:bCs/>
          <w:sz w:val="20"/>
          <w:szCs w:val="20"/>
        </w:rPr>
        <w:t>暗褐色</w:t>
      </w:r>
      <w:r w:rsidR="0074403C" w:rsidRPr="00F64787">
        <w:rPr>
          <w:rFonts w:cs="Times New Roman" w:hint="eastAsia"/>
          <w:bCs/>
          <w:sz w:val="20"/>
          <w:szCs w:val="20"/>
        </w:rPr>
        <w:t>不定形の小</w:t>
      </w:r>
      <w:r w:rsidR="005162AE" w:rsidRPr="00F64787">
        <w:rPr>
          <w:rFonts w:cs="Times New Roman" w:hint="eastAsia"/>
          <w:bCs/>
          <w:sz w:val="20"/>
          <w:szCs w:val="20"/>
        </w:rPr>
        <w:t>病斑を</w:t>
      </w:r>
      <w:r w:rsidR="00FE37DD" w:rsidRPr="00F64787">
        <w:rPr>
          <w:rFonts w:cs="Times New Roman" w:hint="eastAsia"/>
          <w:bCs/>
          <w:sz w:val="20"/>
          <w:szCs w:val="20"/>
        </w:rPr>
        <w:t>発病</w:t>
      </w:r>
      <w:r w:rsidR="0074403C" w:rsidRPr="00F64787">
        <w:rPr>
          <w:rFonts w:cs="Times New Roman" w:hint="eastAsia"/>
          <w:bCs/>
          <w:sz w:val="20"/>
          <w:szCs w:val="20"/>
        </w:rPr>
        <w:t>します</w:t>
      </w:r>
      <w:r w:rsidR="00FE37DD" w:rsidRPr="00F64787">
        <w:rPr>
          <w:rFonts w:cs="Times New Roman" w:hint="eastAsia"/>
          <w:bCs/>
          <w:sz w:val="20"/>
          <w:szCs w:val="20"/>
        </w:rPr>
        <w:t>。</w:t>
      </w:r>
      <w:r w:rsidR="00D25E91" w:rsidRPr="00F64787">
        <w:rPr>
          <w:rFonts w:cs="Times New Roman" w:hint="eastAsia"/>
          <w:bCs/>
          <w:sz w:val="20"/>
          <w:szCs w:val="20"/>
        </w:rPr>
        <w:t>「あさつゆ」「ゆたかみどり」</w:t>
      </w:r>
      <w:r w:rsidR="0074403C" w:rsidRPr="00F64787">
        <w:rPr>
          <w:rFonts w:cs="Times New Roman" w:hint="eastAsia"/>
          <w:bCs/>
          <w:sz w:val="20"/>
          <w:szCs w:val="20"/>
        </w:rPr>
        <w:t>などで発生しやすく、幼木園の発生が多い</w:t>
      </w:r>
      <w:r w:rsidR="006F6791">
        <w:rPr>
          <w:rFonts w:cs="Times New Roman" w:hint="eastAsia"/>
          <w:bCs/>
          <w:sz w:val="20"/>
          <w:szCs w:val="20"/>
        </w:rPr>
        <w:t>よう</w:t>
      </w:r>
      <w:r w:rsidR="0074403C" w:rsidRPr="00F64787">
        <w:rPr>
          <w:rFonts w:cs="Times New Roman" w:hint="eastAsia"/>
          <w:bCs/>
          <w:sz w:val="20"/>
          <w:szCs w:val="20"/>
        </w:rPr>
        <w:t>です。</w:t>
      </w:r>
    </w:p>
    <w:p w14:paraId="5ED2B9B6" w14:textId="77777777" w:rsidR="00A43F72" w:rsidRPr="00805305" w:rsidRDefault="00DD2AB5" w:rsidP="00DD2AB5">
      <w:pPr>
        <w:numPr>
          <w:ilvl w:val="0"/>
          <w:numId w:val="48"/>
        </w:numPr>
        <w:ind w:right="44"/>
        <w:jc w:val="left"/>
        <w:rPr>
          <w:rFonts w:cs="Times New Roman"/>
          <w:b/>
          <w:bCs/>
          <w:sz w:val="24"/>
          <w:szCs w:val="24"/>
        </w:rPr>
      </w:pPr>
      <w:r>
        <w:rPr>
          <w:rFonts w:cs="Times New Roman" w:hint="eastAsia"/>
          <w:b/>
          <w:bCs/>
          <w:sz w:val="24"/>
          <w:szCs w:val="24"/>
        </w:rPr>
        <w:lastRenderedPageBreak/>
        <w:t xml:space="preserve">　</w:t>
      </w:r>
      <w:r w:rsidR="00824AFA">
        <w:rPr>
          <w:rFonts w:cs="Times New Roman" w:hint="eastAsia"/>
          <w:b/>
          <w:bCs/>
          <w:sz w:val="24"/>
          <w:szCs w:val="24"/>
        </w:rPr>
        <w:t>台風後今後の</w:t>
      </w:r>
      <w:r w:rsidR="00782DF9" w:rsidRPr="00805305">
        <w:rPr>
          <w:rFonts w:cs="Times New Roman" w:hint="eastAsia"/>
          <w:b/>
          <w:bCs/>
          <w:sz w:val="24"/>
          <w:szCs w:val="24"/>
        </w:rPr>
        <w:t>具体的</w:t>
      </w:r>
      <w:r w:rsidR="00824AFA">
        <w:rPr>
          <w:rFonts w:cs="Times New Roman" w:hint="eastAsia"/>
          <w:b/>
          <w:bCs/>
          <w:sz w:val="24"/>
          <w:szCs w:val="24"/>
        </w:rPr>
        <w:t>な</w:t>
      </w:r>
      <w:r w:rsidR="003E0AAD">
        <w:rPr>
          <w:rFonts w:cs="Times New Roman" w:hint="eastAsia"/>
          <w:b/>
          <w:bCs/>
          <w:sz w:val="24"/>
          <w:szCs w:val="24"/>
        </w:rPr>
        <w:t>病害</w:t>
      </w:r>
      <w:r w:rsidR="00782DF9" w:rsidRPr="00805305">
        <w:rPr>
          <w:rFonts w:cs="Times New Roman" w:hint="eastAsia"/>
          <w:b/>
          <w:bCs/>
          <w:sz w:val="24"/>
          <w:szCs w:val="24"/>
        </w:rPr>
        <w:t>薬剤防除方法</w:t>
      </w:r>
    </w:p>
    <w:tbl>
      <w:tblPr>
        <w:tblpPr w:leftFromText="142" w:rightFromText="142" w:vertAnchor="text" w:tblpX="190" w:tblpY="4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5386"/>
      </w:tblGrid>
      <w:tr w:rsidR="00D60E7F" w14:paraId="4C2817B3" w14:textId="77777777" w:rsidTr="00590D86">
        <w:tblPrEx>
          <w:tblCellMar>
            <w:top w:w="0" w:type="dxa"/>
            <w:bottom w:w="0" w:type="dxa"/>
          </w:tblCellMar>
        </w:tblPrEx>
        <w:trPr>
          <w:trHeight w:val="390"/>
        </w:trPr>
        <w:tc>
          <w:tcPr>
            <w:tcW w:w="3785" w:type="dxa"/>
            <w:tcBorders>
              <w:top w:val="thickThinSmallGap" w:sz="24" w:space="0" w:color="auto"/>
            </w:tcBorders>
          </w:tcPr>
          <w:p w14:paraId="552B6883" w14:textId="77777777" w:rsidR="00D60E7F" w:rsidRPr="009031E3" w:rsidRDefault="003E0AAD" w:rsidP="00590D86">
            <w:pPr>
              <w:ind w:right="44" w:firstLineChars="50" w:firstLine="105"/>
              <w:jc w:val="left"/>
              <w:rPr>
                <w:rFonts w:cs="Times New Roman"/>
                <w:b/>
                <w:bCs/>
              </w:rPr>
            </w:pPr>
            <w:r>
              <w:rPr>
                <w:rFonts w:cs="Times New Roman" w:hint="eastAsia"/>
                <w:b/>
                <w:bCs/>
              </w:rPr>
              <w:t>対象病害・</w:t>
            </w:r>
            <w:r w:rsidR="00D60E7F" w:rsidRPr="009031E3">
              <w:rPr>
                <w:rFonts w:cs="Times New Roman" w:hint="eastAsia"/>
                <w:b/>
                <w:bCs/>
              </w:rPr>
              <w:t>秋芽</w:t>
            </w:r>
            <w:r w:rsidR="00425BC6">
              <w:rPr>
                <w:rFonts w:cs="Times New Roman" w:hint="eastAsia"/>
                <w:b/>
                <w:bCs/>
              </w:rPr>
              <w:t>状況</w:t>
            </w:r>
            <w:r w:rsidR="00D60E7F" w:rsidRPr="009031E3">
              <w:rPr>
                <w:rFonts w:cs="Times New Roman" w:hint="eastAsia"/>
                <w:b/>
                <w:bCs/>
              </w:rPr>
              <w:t>・</w:t>
            </w:r>
            <w:r w:rsidR="006475E6">
              <w:rPr>
                <w:rFonts w:cs="Times New Roman" w:hint="eastAsia"/>
                <w:b/>
                <w:bCs/>
              </w:rPr>
              <w:t>防除</w:t>
            </w:r>
            <w:r w:rsidR="00D60E7F" w:rsidRPr="009031E3">
              <w:rPr>
                <w:rFonts w:cs="Times New Roman" w:hint="eastAsia"/>
                <w:b/>
                <w:bCs/>
              </w:rPr>
              <w:t>状況</w:t>
            </w:r>
          </w:p>
        </w:tc>
        <w:tc>
          <w:tcPr>
            <w:tcW w:w="5386" w:type="dxa"/>
            <w:tcBorders>
              <w:top w:val="thickThinSmallGap" w:sz="24" w:space="0" w:color="auto"/>
            </w:tcBorders>
          </w:tcPr>
          <w:p w14:paraId="7D554AEB" w14:textId="77777777" w:rsidR="00D60E7F" w:rsidRPr="009031E3" w:rsidRDefault="00D60E7F" w:rsidP="00590D86">
            <w:pPr>
              <w:ind w:right="44"/>
              <w:jc w:val="left"/>
              <w:rPr>
                <w:rFonts w:cs="Times New Roman"/>
                <w:b/>
                <w:bCs/>
              </w:rPr>
            </w:pPr>
            <w:r>
              <w:rPr>
                <w:rFonts w:cs="Times New Roman" w:hint="eastAsia"/>
                <w:bCs/>
              </w:rPr>
              <w:t xml:space="preserve">　　　　</w:t>
            </w:r>
            <w:r w:rsidRPr="009031E3">
              <w:rPr>
                <w:rFonts w:cs="Times New Roman" w:hint="eastAsia"/>
                <w:b/>
                <w:bCs/>
              </w:rPr>
              <w:t>具体的薬剤防除の方法</w:t>
            </w:r>
          </w:p>
        </w:tc>
      </w:tr>
      <w:tr w:rsidR="00441C35" w14:paraId="6380E881" w14:textId="77777777" w:rsidTr="00590D86">
        <w:tblPrEx>
          <w:tblCellMar>
            <w:top w:w="0" w:type="dxa"/>
            <w:bottom w:w="0" w:type="dxa"/>
          </w:tblCellMar>
        </w:tblPrEx>
        <w:trPr>
          <w:trHeight w:val="5755"/>
        </w:trPr>
        <w:tc>
          <w:tcPr>
            <w:tcW w:w="3785" w:type="dxa"/>
          </w:tcPr>
          <w:p w14:paraId="39221175" w14:textId="77777777" w:rsidR="00441C35" w:rsidRPr="00317B58" w:rsidRDefault="00441C35" w:rsidP="00590D86">
            <w:pPr>
              <w:ind w:right="44"/>
              <w:jc w:val="left"/>
              <w:rPr>
                <w:rFonts w:cs="Times New Roman"/>
                <w:b/>
                <w:bCs/>
                <w:sz w:val="20"/>
                <w:szCs w:val="20"/>
                <w:shd w:val="pct15" w:color="auto" w:fill="FFFFFF"/>
              </w:rPr>
            </w:pPr>
            <w:r w:rsidRPr="00317B58">
              <w:rPr>
                <w:rFonts w:cs="Times New Roman" w:hint="eastAsia"/>
                <w:b/>
                <w:bCs/>
                <w:sz w:val="20"/>
                <w:szCs w:val="20"/>
                <w:shd w:val="pct15" w:color="auto" w:fill="FFFFFF"/>
              </w:rPr>
              <w:t>炭疽病　新梢枯死症　網もち病</w:t>
            </w:r>
          </w:p>
          <w:p w14:paraId="6B0490C4" w14:textId="77777777" w:rsidR="00E54BC9" w:rsidRDefault="00441C35" w:rsidP="00590D86">
            <w:pPr>
              <w:ind w:right="44"/>
              <w:jc w:val="left"/>
              <w:rPr>
                <w:rFonts w:cs="Times New Roman"/>
                <w:b/>
                <w:bCs/>
                <w:sz w:val="20"/>
                <w:szCs w:val="20"/>
              </w:rPr>
            </w:pPr>
            <w:r>
              <w:rPr>
                <w:rFonts w:cs="Times New Roman" w:hint="eastAsia"/>
                <w:b/>
                <w:bCs/>
                <w:sz w:val="20"/>
                <w:szCs w:val="20"/>
              </w:rPr>
              <w:t>秋芽</w:t>
            </w:r>
            <w:r w:rsidR="00A941D2">
              <w:rPr>
                <w:rFonts w:cs="Times New Roman" w:hint="eastAsia"/>
                <w:b/>
                <w:bCs/>
                <w:sz w:val="20"/>
                <w:szCs w:val="20"/>
              </w:rPr>
              <w:t>萌芽―</w:t>
            </w:r>
            <w:r w:rsidR="00590D86">
              <w:rPr>
                <w:rFonts w:cs="Times New Roman"/>
                <w:b/>
                <w:bCs/>
                <w:sz w:val="20"/>
                <w:szCs w:val="20"/>
              </w:rPr>
              <w:t>2</w:t>
            </w:r>
            <w:r w:rsidRPr="009031E3">
              <w:rPr>
                <w:rFonts w:cs="Times New Roman" w:hint="eastAsia"/>
                <w:b/>
                <w:bCs/>
                <w:sz w:val="20"/>
                <w:szCs w:val="20"/>
              </w:rPr>
              <w:t>葉期</w:t>
            </w:r>
            <w:r w:rsidRPr="009031E3">
              <w:rPr>
                <w:rFonts w:cs="Times New Roman"/>
                <w:b/>
                <w:bCs/>
                <w:sz w:val="20"/>
                <w:szCs w:val="20"/>
              </w:rPr>
              <w:t xml:space="preserve"> </w:t>
            </w:r>
            <w:r w:rsidR="00E54BC9">
              <w:rPr>
                <w:rFonts w:cs="Times New Roman" w:hint="eastAsia"/>
                <w:b/>
                <w:bCs/>
                <w:sz w:val="20"/>
                <w:szCs w:val="20"/>
              </w:rPr>
              <w:t>頃の生育初期園</w:t>
            </w:r>
          </w:p>
          <w:p w14:paraId="2932922F" w14:textId="77777777" w:rsidR="00441C35" w:rsidRDefault="00441C35" w:rsidP="00590D86">
            <w:pPr>
              <w:ind w:right="44"/>
              <w:jc w:val="left"/>
              <w:rPr>
                <w:rFonts w:cs="Times New Roman"/>
                <w:b/>
                <w:bCs/>
                <w:sz w:val="20"/>
                <w:szCs w:val="20"/>
              </w:rPr>
            </w:pPr>
            <w:r>
              <w:rPr>
                <w:rFonts w:cs="Times New Roman"/>
                <w:b/>
                <w:bCs/>
                <w:sz w:val="20"/>
                <w:szCs w:val="20"/>
              </w:rPr>
              <w:t xml:space="preserve"> </w:t>
            </w:r>
            <w:r w:rsidRPr="009031E3">
              <w:rPr>
                <w:rFonts w:cs="Times New Roman" w:hint="eastAsia"/>
                <w:b/>
                <w:bCs/>
                <w:sz w:val="20"/>
                <w:szCs w:val="20"/>
              </w:rPr>
              <w:t>防除</w:t>
            </w:r>
            <w:r>
              <w:rPr>
                <w:rFonts w:cs="Times New Roman" w:hint="eastAsia"/>
                <w:b/>
                <w:bCs/>
                <w:sz w:val="20"/>
                <w:szCs w:val="20"/>
              </w:rPr>
              <w:t>未実施園</w:t>
            </w:r>
            <w:r w:rsidRPr="009031E3">
              <w:rPr>
                <w:rFonts w:cs="Times New Roman"/>
                <w:b/>
                <w:bCs/>
                <w:sz w:val="20"/>
                <w:szCs w:val="20"/>
              </w:rPr>
              <w:t xml:space="preserve"> </w:t>
            </w:r>
          </w:p>
          <w:p w14:paraId="141EECF8" w14:textId="77777777" w:rsidR="00441C35" w:rsidRPr="00590D86" w:rsidRDefault="00441C35" w:rsidP="00E54BC9">
            <w:pPr>
              <w:ind w:right="44"/>
              <w:jc w:val="left"/>
              <w:rPr>
                <w:rFonts w:cs="Times New Roman"/>
                <w:b/>
                <w:bCs/>
                <w:sz w:val="18"/>
                <w:szCs w:val="18"/>
              </w:rPr>
            </w:pPr>
            <w:r w:rsidRPr="00590D86">
              <w:rPr>
                <w:rFonts w:cs="Times New Roman"/>
                <w:b/>
                <w:bCs/>
                <w:sz w:val="18"/>
                <w:szCs w:val="18"/>
              </w:rPr>
              <w:t>(</w:t>
            </w:r>
            <w:r w:rsidR="00E54BC9">
              <w:rPr>
                <w:rFonts w:cs="Times New Roman" w:hint="eastAsia"/>
                <w:b/>
                <w:bCs/>
                <w:sz w:val="18"/>
                <w:szCs w:val="18"/>
              </w:rPr>
              <w:t>台風・</w:t>
            </w:r>
            <w:r w:rsidRPr="00590D86">
              <w:rPr>
                <w:rFonts w:cs="Times New Roman" w:hint="eastAsia"/>
                <w:b/>
                <w:bCs/>
                <w:sz w:val="18"/>
                <w:szCs w:val="18"/>
              </w:rPr>
              <w:t>降雨持続　感染後の対策</w:t>
            </w:r>
            <w:r w:rsidRPr="00590D86">
              <w:rPr>
                <w:rFonts w:cs="Times New Roman"/>
                <w:b/>
                <w:bCs/>
                <w:sz w:val="18"/>
                <w:szCs w:val="18"/>
              </w:rPr>
              <w:t>)</w:t>
            </w:r>
          </w:p>
          <w:p w14:paraId="01759C0C" w14:textId="77777777" w:rsidR="00441C35" w:rsidRDefault="00441C35" w:rsidP="00590D86">
            <w:pPr>
              <w:ind w:right="44"/>
              <w:jc w:val="left"/>
              <w:rPr>
                <w:rFonts w:cs="Times New Roman"/>
                <w:bCs/>
                <w:sz w:val="18"/>
                <w:szCs w:val="18"/>
              </w:rPr>
            </w:pPr>
          </w:p>
          <w:p w14:paraId="17F02372" w14:textId="77777777" w:rsidR="00441C35" w:rsidRDefault="00441C35" w:rsidP="00590D86">
            <w:pPr>
              <w:ind w:right="44"/>
              <w:jc w:val="left"/>
              <w:rPr>
                <w:rFonts w:cs="Times New Roman"/>
                <w:bCs/>
                <w:sz w:val="18"/>
                <w:szCs w:val="18"/>
              </w:rPr>
            </w:pPr>
          </w:p>
          <w:p w14:paraId="728C90E6" w14:textId="77777777" w:rsidR="00441C35" w:rsidRDefault="00441C35" w:rsidP="00590D86">
            <w:pPr>
              <w:ind w:right="44"/>
              <w:jc w:val="left"/>
              <w:rPr>
                <w:rFonts w:cs="Times New Roman"/>
                <w:bCs/>
                <w:sz w:val="18"/>
                <w:szCs w:val="18"/>
              </w:rPr>
            </w:pPr>
          </w:p>
          <w:p w14:paraId="159FADA6" w14:textId="77777777" w:rsidR="00441C35" w:rsidRDefault="00441C35" w:rsidP="00590D86">
            <w:pPr>
              <w:ind w:right="44"/>
              <w:jc w:val="left"/>
              <w:rPr>
                <w:rFonts w:cs="Times New Roman"/>
                <w:bCs/>
                <w:sz w:val="18"/>
                <w:szCs w:val="18"/>
              </w:rPr>
            </w:pPr>
          </w:p>
          <w:p w14:paraId="29D56C55" w14:textId="77777777" w:rsidR="00441C35" w:rsidRDefault="00441C35" w:rsidP="00590D86">
            <w:pPr>
              <w:ind w:right="44"/>
              <w:jc w:val="left"/>
              <w:rPr>
                <w:rFonts w:cs="Times New Roman"/>
                <w:bCs/>
                <w:sz w:val="18"/>
                <w:szCs w:val="18"/>
              </w:rPr>
            </w:pPr>
          </w:p>
          <w:p w14:paraId="7BA9C71A" w14:textId="77777777" w:rsidR="00304494" w:rsidRPr="00317B58" w:rsidRDefault="00441C35" w:rsidP="00590D86">
            <w:pPr>
              <w:ind w:right="44"/>
              <w:jc w:val="left"/>
              <w:rPr>
                <w:rFonts w:cs="Times New Roman"/>
                <w:b/>
                <w:bCs/>
                <w:sz w:val="20"/>
                <w:szCs w:val="20"/>
                <w:shd w:val="pct15" w:color="auto" w:fill="FFFFFF"/>
              </w:rPr>
            </w:pPr>
            <w:r>
              <w:rPr>
                <w:rFonts w:cs="Times New Roman"/>
                <w:bCs/>
                <w:sz w:val="18"/>
                <w:szCs w:val="18"/>
              </w:rPr>
              <w:t xml:space="preserve"> </w:t>
            </w:r>
          </w:p>
          <w:p w14:paraId="3B482290" w14:textId="77777777" w:rsidR="00E54BC9" w:rsidRDefault="00304494" w:rsidP="00590D86">
            <w:pPr>
              <w:ind w:right="44"/>
              <w:jc w:val="left"/>
              <w:rPr>
                <w:rFonts w:cs="Times New Roman"/>
                <w:b/>
                <w:bCs/>
                <w:sz w:val="20"/>
                <w:szCs w:val="20"/>
              </w:rPr>
            </w:pPr>
            <w:r>
              <w:rPr>
                <w:rFonts w:cs="Times New Roman" w:hint="eastAsia"/>
                <w:b/>
                <w:bCs/>
                <w:sz w:val="20"/>
                <w:szCs w:val="20"/>
              </w:rPr>
              <w:t>秋芽</w:t>
            </w:r>
            <w:r w:rsidR="00590D86">
              <w:rPr>
                <w:rFonts w:cs="Times New Roman"/>
                <w:b/>
                <w:bCs/>
                <w:sz w:val="20"/>
                <w:szCs w:val="20"/>
              </w:rPr>
              <w:t>3</w:t>
            </w:r>
            <w:r w:rsidRPr="009031E3">
              <w:rPr>
                <w:rFonts w:cs="Times New Roman" w:hint="eastAsia"/>
                <w:b/>
                <w:bCs/>
                <w:sz w:val="20"/>
                <w:szCs w:val="20"/>
              </w:rPr>
              <w:t>－</w:t>
            </w:r>
            <w:r>
              <w:rPr>
                <w:rFonts w:cs="Times New Roman"/>
                <w:b/>
                <w:bCs/>
                <w:sz w:val="20"/>
                <w:szCs w:val="20"/>
              </w:rPr>
              <w:t>4</w:t>
            </w:r>
            <w:r w:rsidRPr="009031E3">
              <w:rPr>
                <w:rFonts w:cs="Times New Roman" w:hint="eastAsia"/>
                <w:b/>
                <w:bCs/>
                <w:sz w:val="20"/>
                <w:szCs w:val="20"/>
              </w:rPr>
              <w:t>葉期</w:t>
            </w:r>
            <w:r w:rsidR="00E54BC9">
              <w:rPr>
                <w:rFonts w:cs="Times New Roman" w:hint="eastAsia"/>
                <w:b/>
                <w:bCs/>
                <w:sz w:val="20"/>
                <w:szCs w:val="20"/>
              </w:rPr>
              <w:t>の生育後期</w:t>
            </w:r>
            <w:r w:rsidR="00590D86">
              <w:rPr>
                <w:rFonts w:cs="Times New Roman" w:hint="eastAsia"/>
                <w:b/>
                <w:bCs/>
                <w:sz w:val="20"/>
                <w:szCs w:val="20"/>
              </w:rPr>
              <w:t>園</w:t>
            </w:r>
            <w:r w:rsidRPr="009031E3">
              <w:rPr>
                <w:rFonts w:cs="Times New Roman"/>
                <w:b/>
                <w:bCs/>
                <w:sz w:val="20"/>
                <w:szCs w:val="20"/>
              </w:rPr>
              <w:t xml:space="preserve"> </w:t>
            </w:r>
            <w:r>
              <w:rPr>
                <w:rFonts w:cs="Times New Roman"/>
                <w:b/>
                <w:bCs/>
                <w:sz w:val="20"/>
                <w:szCs w:val="20"/>
              </w:rPr>
              <w:t xml:space="preserve"> </w:t>
            </w:r>
          </w:p>
          <w:p w14:paraId="5962BA5D" w14:textId="77777777" w:rsidR="00304494" w:rsidRDefault="00A941D2" w:rsidP="00E54BC9">
            <w:pPr>
              <w:ind w:right="44" w:firstLineChars="100" w:firstLine="201"/>
              <w:jc w:val="left"/>
              <w:rPr>
                <w:rFonts w:cs="Times New Roman"/>
                <w:b/>
                <w:bCs/>
                <w:sz w:val="20"/>
                <w:szCs w:val="20"/>
              </w:rPr>
            </w:pPr>
            <w:r>
              <w:rPr>
                <w:rFonts w:cs="Times New Roman"/>
                <w:b/>
                <w:bCs/>
                <w:sz w:val="20"/>
                <w:szCs w:val="20"/>
              </w:rPr>
              <w:t>2</w:t>
            </w:r>
            <w:r>
              <w:rPr>
                <w:rFonts w:cs="Times New Roman" w:hint="eastAsia"/>
                <w:b/>
                <w:bCs/>
                <w:sz w:val="20"/>
                <w:szCs w:val="20"/>
              </w:rPr>
              <w:t>回目</w:t>
            </w:r>
            <w:r w:rsidR="00304494" w:rsidRPr="009031E3">
              <w:rPr>
                <w:rFonts w:cs="Times New Roman" w:hint="eastAsia"/>
                <w:b/>
                <w:bCs/>
                <w:sz w:val="20"/>
                <w:szCs w:val="20"/>
              </w:rPr>
              <w:t>防除</w:t>
            </w:r>
            <w:r w:rsidR="00304494">
              <w:rPr>
                <w:rFonts w:cs="Times New Roman" w:hint="eastAsia"/>
                <w:b/>
                <w:bCs/>
                <w:sz w:val="20"/>
                <w:szCs w:val="20"/>
              </w:rPr>
              <w:t>未実施園</w:t>
            </w:r>
            <w:r w:rsidR="00304494" w:rsidRPr="009031E3">
              <w:rPr>
                <w:rFonts w:cs="Times New Roman"/>
                <w:b/>
                <w:bCs/>
                <w:sz w:val="20"/>
                <w:szCs w:val="20"/>
              </w:rPr>
              <w:t xml:space="preserve"> </w:t>
            </w:r>
          </w:p>
          <w:p w14:paraId="3B9469A3" w14:textId="77777777" w:rsidR="00304494" w:rsidRPr="00590D86" w:rsidRDefault="00304494" w:rsidP="00590D86">
            <w:pPr>
              <w:ind w:right="44" w:firstLineChars="200" w:firstLine="361"/>
              <w:jc w:val="left"/>
              <w:rPr>
                <w:rFonts w:cs="Times New Roman"/>
                <w:b/>
                <w:bCs/>
                <w:sz w:val="18"/>
                <w:szCs w:val="18"/>
              </w:rPr>
            </w:pPr>
            <w:r w:rsidRPr="00590D86">
              <w:rPr>
                <w:rFonts w:cs="Times New Roman"/>
                <w:b/>
                <w:bCs/>
                <w:sz w:val="18"/>
                <w:szCs w:val="18"/>
              </w:rPr>
              <w:t>(</w:t>
            </w:r>
            <w:r w:rsidRPr="00590D86">
              <w:rPr>
                <w:rFonts w:cs="Times New Roman" w:hint="eastAsia"/>
                <w:b/>
                <w:bCs/>
                <w:sz w:val="18"/>
                <w:szCs w:val="18"/>
              </w:rPr>
              <w:t>台風</w:t>
            </w:r>
            <w:r w:rsidR="00E54BC9">
              <w:rPr>
                <w:rFonts w:cs="Times New Roman" w:hint="eastAsia"/>
                <w:b/>
                <w:bCs/>
                <w:sz w:val="18"/>
                <w:szCs w:val="18"/>
              </w:rPr>
              <w:t>・</w:t>
            </w:r>
            <w:r w:rsidRPr="00590D86">
              <w:rPr>
                <w:rFonts w:cs="Times New Roman" w:hint="eastAsia"/>
                <w:b/>
                <w:bCs/>
                <w:sz w:val="18"/>
                <w:szCs w:val="18"/>
              </w:rPr>
              <w:t>降雨持続　感染後の対策</w:t>
            </w:r>
            <w:r w:rsidRPr="00590D86">
              <w:rPr>
                <w:rFonts w:cs="Times New Roman"/>
                <w:b/>
                <w:bCs/>
                <w:sz w:val="18"/>
                <w:szCs w:val="18"/>
              </w:rPr>
              <w:t>)</w:t>
            </w:r>
          </w:p>
          <w:p w14:paraId="47A5629D" w14:textId="77777777" w:rsidR="00304494" w:rsidRDefault="00304494" w:rsidP="00590D86">
            <w:pPr>
              <w:ind w:right="44"/>
              <w:jc w:val="left"/>
              <w:rPr>
                <w:rFonts w:cs="Times New Roman"/>
                <w:bCs/>
                <w:sz w:val="18"/>
                <w:szCs w:val="18"/>
              </w:rPr>
            </w:pPr>
          </w:p>
          <w:p w14:paraId="2EC4F70E" w14:textId="77777777" w:rsidR="00304494" w:rsidRDefault="00304494" w:rsidP="00590D86">
            <w:pPr>
              <w:ind w:right="44"/>
              <w:jc w:val="left"/>
              <w:rPr>
                <w:rFonts w:cs="Times New Roman"/>
                <w:bCs/>
                <w:sz w:val="18"/>
                <w:szCs w:val="18"/>
              </w:rPr>
            </w:pPr>
          </w:p>
          <w:p w14:paraId="55469BA4" w14:textId="77777777" w:rsidR="00441C35" w:rsidRPr="003E0AAD" w:rsidRDefault="00441C35" w:rsidP="00590D86">
            <w:pPr>
              <w:ind w:right="44"/>
              <w:jc w:val="left"/>
              <w:rPr>
                <w:sz w:val="20"/>
                <w:szCs w:val="20"/>
              </w:rPr>
            </w:pPr>
          </w:p>
        </w:tc>
        <w:tc>
          <w:tcPr>
            <w:tcW w:w="5386" w:type="dxa"/>
          </w:tcPr>
          <w:p w14:paraId="10CDCE54" w14:textId="77777777" w:rsidR="00441C35" w:rsidRPr="00221959" w:rsidRDefault="00441C35" w:rsidP="00590D86">
            <w:pPr>
              <w:ind w:right="44"/>
              <w:jc w:val="left"/>
              <w:rPr>
                <w:rFonts w:cs="Times New Roman"/>
                <w:b/>
                <w:bCs/>
                <w:sz w:val="18"/>
                <w:szCs w:val="18"/>
              </w:rPr>
            </w:pPr>
            <w:r w:rsidRPr="00C772E6">
              <w:rPr>
                <w:rFonts w:cs="Times New Roman" w:hint="eastAsia"/>
                <w:b/>
                <w:bCs/>
              </w:rPr>
              <w:t>治療剤先発防除法</w:t>
            </w:r>
            <w:r w:rsidRPr="00221959">
              <w:rPr>
                <w:rFonts w:cs="Times New Roman"/>
                <w:b/>
                <w:bCs/>
                <w:sz w:val="18"/>
                <w:szCs w:val="18"/>
              </w:rPr>
              <w:t>(</w:t>
            </w:r>
            <w:r w:rsidRPr="00221959">
              <w:rPr>
                <w:rFonts w:cs="Times New Roman" w:hint="eastAsia"/>
                <w:b/>
                <w:bCs/>
                <w:sz w:val="18"/>
                <w:szCs w:val="18"/>
              </w:rPr>
              <w:t>既に感染状態のため治療剤を最初に散布</w:t>
            </w:r>
            <w:r w:rsidRPr="00221959">
              <w:rPr>
                <w:rFonts w:cs="Times New Roman"/>
                <w:b/>
                <w:bCs/>
                <w:sz w:val="18"/>
                <w:szCs w:val="18"/>
              </w:rPr>
              <w:t>)</w:t>
            </w:r>
          </w:p>
          <w:p w14:paraId="427127A2" w14:textId="77777777" w:rsidR="00441C35" w:rsidRDefault="00441C35" w:rsidP="00590D86">
            <w:pPr>
              <w:ind w:left="360" w:right="44" w:firstLineChars="300" w:firstLine="540"/>
              <w:jc w:val="left"/>
              <w:rPr>
                <w:rFonts w:cs="Times New Roman"/>
                <w:bCs/>
                <w:sz w:val="18"/>
                <w:szCs w:val="18"/>
              </w:rPr>
            </w:pPr>
            <w:r w:rsidRPr="001C79E4">
              <w:rPr>
                <w:rFonts w:cs="Times New Roman"/>
                <w:bCs/>
                <w:sz w:val="18"/>
                <w:szCs w:val="18"/>
              </w:rPr>
              <w:t>1</w:t>
            </w:r>
            <w:r w:rsidRPr="001C79E4">
              <w:rPr>
                <w:rFonts w:cs="Times New Roman" w:hint="eastAsia"/>
                <w:bCs/>
                <w:sz w:val="18"/>
                <w:szCs w:val="18"/>
              </w:rPr>
              <w:t>回目</w:t>
            </w:r>
            <w:r>
              <w:rPr>
                <w:rFonts w:cs="Times New Roman" w:hint="eastAsia"/>
                <w:bCs/>
                <w:sz w:val="18"/>
                <w:szCs w:val="18"/>
              </w:rPr>
              <w:t>（</w:t>
            </w:r>
            <w:r w:rsidR="00A941D2">
              <w:rPr>
                <w:rFonts w:cs="Times New Roman" w:hint="eastAsia"/>
                <w:bCs/>
                <w:sz w:val="18"/>
                <w:szCs w:val="18"/>
              </w:rPr>
              <w:t>萌芽</w:t>
            </w:r>
            <w:r>
              <w:rPr>
                <w:rFonts w:cs="Times New Roman" w:hint="eastAsia"/>
                <w:bCs/>
                <w:sz w:val="18"/>
                <w:szCs w:val="18"/>
              </w:rPr>
              <w:t>－</w:t>
            </w:r>
            <w:r w:rsidR="00590D86">
              <w:rPr>
                <w:rFonts w:cs="Times New Roman"/>
                <w:bCs/>
                <w:sz w:val="18"/>
                <w:szCs w:val="18"/>
              </w:rPr>
              <w:t>2</w:t>
            </w:r>
            <w:r>
              <w:rPr>
                <w:rFonts w:cs="Times New Roman" w:hint="eastAsia"/>
                <w:bCs/>
                <w:sz w:val="18"/>
                <w:szCs w:val="18"/>
              </w:rPr>
              <w:t>葉期）ｲﾝﾀﾞｰﾌﾛｱﾌﾞﾙ</w:t>
            </w:r>
            <w:r>
              <w:rPr>
                <w:rFonts w:cs="Times New Roman"/>
                <w:bCs/>
                <w:sz w:val="18"/>
                <w:szCs w:val="18"/>
              </w:rPr>
              <w:t xml:space="preserve"> 5000</w:t>
            </w:r>
            <w:r>
              <w:rPr>
                <w:rFonts w:cs="Times New Roman" w:hint="eastAsia"/>
                <w:bCs/>
                <w:sz w:val="18"/>
                <w:szCs w:val="18"/>
              </w:rPr>
              <w:t>～</w:t>
            </w:r>
            <w:r>
              <w:rPr>
                <w:rFonts w:cs="Times New Roman"/>
                <w:bCs/>
                <w:sz w:val="18"/>
                <w:szCs w:val="18"/>
              </w:rPr>
              <w:t>8000</w:t>
            </w:r>
            <w:r>
              <w:rPr>
                <w:rFonts w:cs="Times New Roman" w:hint="eastAsia"/>
                <w:bCs/>
                <w:sz w:val="18"/>
                <w:szCs w:val="18"/>
              </w:rPr>
              <w:t>倍</w:t>
            </w:r>
          </w:p>
          <w:p w14:paraId="0A0A57C2" w14:textId="77777777" w:rsidR="00441C35" w:rsidRPr="001C79E4" w:rsidRDefault="008E65C9" w:rsidP="00590D86">
            <w:pPr>
              <w:ind w:left="360" w:right="44" w:firstLineChars="1150" w:firstLine="2070"/>
              <w:jc w:val="left"/>
              <w:rPr>
                <w:rFonts w:cs="Times New Roman"/>
                <w:bCs/>
                <w:sz w:val="18"/>
                <w:szCs w:val="18"/>
              </w:rPr>
            </w:pPr>
            <w:r>
              <w:rPr>
                <w:rFonts w:cs="Times New Roman" w:hint="eastAsia"/>
                <w:bCs/>
                <w:sz w:val="18"/>
                <w:szCs w:val="18"/>
              </w:rPr>
              <w:t>又は</w:t>
            </w:r>
            <w:r w:rsidR="00441C35" w:rsidRPr="001C79E4">
              <w:rPr>
                <w:rFonts w:cs="Times New Roman" w:hint="eastAsia"/>
                <w:bCs/>
                <w:sz w:val="18"/>
                <w:szCs w:val="18"/>
              </w:rPr>
              <w:t>ｵﾝﾘｰﾜﾝﾌﾛｱﾌﾞﾙ</w:t>
            </w:r>
            <w:r w:rsidR="00441C35">
              <w:rPr>
                <w:rFonts w:cs="Times New Roman"/>
                <w:bCs/>
                <w:sz w:val="18"/>
                <w:szCs w:val="18"/>
              </w:rPr>
              <w:t xml:space="preserve"> 2000</w:t>
            </w:r>
            <w:r w:rsidR="00441C35">
              <w:rPr>
                <w:rFonts w:cs="Times New Roman" w:hint="eastAsia"/>
                <w:bCs/>
                <w:sz w:val="18"/>
                <w:szCs w:val="18"/>
              </w:rPr>
              <w:t>～</w:t>
            </w:r>
            <w:r w:rsidR="00441C35">
              <w:rPr>
                <w:rFonts w:cs="Times New Roman"/>
                <w:bCs/>
                <w:sz w:val="18"/>
                <w:szCs w:val="18"/>
              </w:rPr>
              <w:t>3000</w:t>
            </w:r>
            <w:r w:rsidR="00441C35">
              <w:rPr>
                <w:rFonts w:cs="Times New Roman" w:hint="eastAsia"/>
                <w:bCs/>
                <w:sz w:val="18"/>
                <w:szCs w:val="18"/>
              </w:rPr>
              <w:t>倍</w:t>
            </w:r>
          </w:p>
          <w:p w14:paraId="49D56227" w14:textId="77777777" w:rsidR="00441C35" w:rsidRDefault="00441C35" w:rsidP="00590D86">
            <w:pPr>
              <w:ind w:right="44"/>
              <w:jc w:val="left"/>
              <w:rPr>
                <w:rFonts w:cs="Times New Roman"/>
                <w:bCs/>
                <w:sz w:val="18"/>
                <w:szCs w:val="18"/>
              </w:rPr>
            </w:pPr>
            <w:r w:rsidRPr="001C79E4">
              <w:rPr>
                <w:rFonts w:cs="Times New Roman" w:hint="eastAsia"/>
                <w:bCs/>
                <w:sz w:val="18"/>
                <w:szCs w:val="18"/>
              </w:rPr>
              <w:t xml:space="preserve">　　　　　</w:t>
            </w:r>
            <w:r w:rsidRPr="001C79E4">
              <w:rPr>
                <w:rFonts w:cs="Times New Roman"/>
                <w:bCs/>
                <w:sz w:val="18"/>
                <w:szCs w:val="18"/>
              </w:rPr>
              <w:t>2</w:t>
            </w:r>
            <w:r w:rsidRPr="001C79E4">
              <w:rPr>
                <w:rFonts w:cs="Times New Roman" w:hint="eastAsia"/>
                <w:bCs/>
                <w:sz w:val="18"/>
                <w:szCs w:val="18"/>
              </w:rPr>
              <w:t>回目</w:t>
            </w:r>
            <w:r>
              <w:rPr>
                <w:rFonts w:cs="Times New Roman" w:hint="eastAsia"/>
                <w:bCs/>
                <w:sz w:val="18"/>
                <w:szCs w:val="18"/>
              </w:rPr>
              <w:t>（</w:t>
            </w:r>
            <w:r>
              <w:rPr>
                <w:rFonts w:cs="Times New Roman"/>
                <w:bCs/>
                <w:sz w:val="18"/>
                <w:szCs w:val="18"/>
              </w:rPr>
              <w:t>3</w:t>
            </w:r>
            <w:r>
              <w:rPr>
                <w:rFonts w:cs="Times New Roman" w:hint="eastAsia"/>
                <w:bCs/>
                <w:sz w:val="18"/>
                <w:szCs w:val="18"/>
              </w:rPr>
              <w:t>－</w:t>
            </w:r>
            <w:r>
              <w:rPr>
                <w:rFonts w:cs="Times New Roman"/>
                <w:bCs/>
                <w:sz w:val="18"/>
                <w:szCs w:val="18"/>
              </w:rPr>
              <w:t>4</w:t>
            </w:r>
            <w:r>
              <w:rPr>
                <w:rFonts w:cs="Times New Roman" w:hint="eastAsia"/>
                <w:bCs/>
                <w:sz w:val="18"/>
                <w:szCs w:val="18"/>
              </w:rPr>
              <w:t>葉期）</w:t>
            </w:r>
            <w:r w:rsidRPr="001C79E4">
              <w:rPr>
                <w:rFonts w:cs="Times New Roman"/>
                <w:bCs/>
                <w:sz w:val="18"/>
                <w:szCs w:val="18"/>
              </w:rPr>
              <w:t xml:space="preserve"> </w:t>
            </w:r>
            <w:r w:rsidRPr="001C79E4">
              <w:rPr>
                <w:rFonts w:cs="Times New Roman" w:hint="eastAsia"/>
                <w:bCs/>
                <w:sz w:val="18"/>
                <w:szCs w:val="18"/>
              </w:rPr>
              <w:t>ﾀﾞｺﾆｰﾙ</w:t>
            </w:r>
            <w:r w:rsidRPr="001C79E4">
              <w:rPr>
                <w:rFonts w:cs="Times New Roman"/>
                <w:bCs/>
                <w:sz w:val="18"/>
                <w:szCs w:val="18"/>
              </w:rPr>
              <w:t>1000</w:t>
            </w:r>
            <w:r>
              <w:rPr>
                <w:rFonts w:cs="Times New Roman"/>
                <w:bCs/>
                <w:sz w:val="18"/>
                <w:szCs w:val="18"/>
              </w:rPr>
              <w:t xml:space="preserve">  700</w:t>
            </w:r>
            <w:r>
              <w:rPr>
                <w:rFonts w:cs="Times New Roman" w:hint="eastAsia"/>
                <w:bCs/>
                <w:sz w:val="18"/>
                <w:szCs w:val="18"/>
              </w:rPr>
              <w:t>～</w:t>
            </w:r>
            <w:r>
              <w:rPr>
                <w:rFonts w:cs="Times New Roman"/>
                <w:bCs/>
                <w:sz w:val="18"/>
                <w:szCs w:val="18"/>
              </w:rPr>
              <w:t>1000</w:t>
            </w:r>
            <w:r>
              <w:rPr>
                <w:rFonts w:cs="Times New Roman" w:hint="eastAsia"/>
                <w:bCs/>
                <w:sz w:val="18"/>
                <w:szCs w:val="18"/>
              </w:rPr>
              <w:t>倍</w:t>
            </w:r>
          </w:p>
          <w:p w14:paraId="1A23403F" w14:textId="77777777" w:rsidR="008E65C9" w:rsidRPr="008E65C9" w:rsidRDefault="008E65C9" w:rsidP="00590D86">
            <w:pPr>
              <w:ind w:right="44"/>
              <w:jc w:val="left"/>
              <w:rPr>
                <w:rFonts w:cs="Times New Roman"/>
                <w:bCs/>
                <w:sz w:val="18"/>
                <w:szCs w:val="18"/>
              </w:rPr>
            </w:pPr>
            <w:r>
              <w:rPr>
                <w:rFonts w:cs="Times New Roman" w:hint="eastAsia"/>
                <w:bCs/>
                <w:sz w:val="18"/>
                <w:szCs w:val="18"/>
              </w:rPr>
              <w:t xml:space="preserve">　　　　　　　　　　　　　　　ﾌﾛﾝサイド</w:t>
            </w:r>
            <w:r>
              <w:rPr>
                <w:rFonts w:cs="Times New Roman"/>
                <w:bCs/>
                <w:sz w:val="18"/>
                <w:szCs w:val="18"/>
              </w:rPr>
              <w:t>SC</w:t>
            </w:r>
            <w:r>
              <w:rPr>
                <w:rFonts w:cs="Times New Roman" w:hint="eastAsia"/>
                <w:bCs/>
                <w:sz w:val="18"/>
                <w:szCs w:val="18"/>
              </w:rPr>
              <w:t xml:space="preserve">　</w:t>
            </w:r>
            <w:r>
              <w:rPr>
                <w:rFonts w:cs="Times New Roman"/>
                <w:bCs/>
                <w:sz w:val="18"/>
                <w:szCs w:val="18"/>
              </w:rPr>
              <w:t>2000</w:t>
            </w:r>
            <w:r>
              <w:rPr>
                <w:rFonts w:cs="Times New Roman" w:hint="eastAsia"/>
                <w:bCs/>
                <w:sz w:val="18"/>
                <w:szCs w:val="18"/>
              </w:rPr>
              <w:t>倍</w:t>
            </w:r>
          </w:p>
          <w:p w14:paraId="55646EB4" w14:textId="77777777" w:rsidR="00441C35" w:rsidRPr="00C772E6" w:rsidRDefault="00441C35" w:rsidP="00590D86">
            <w:pPr>
              <w:ind w:right="44"/>
              <w:jc w:val="left"/>
              <w:rPr>
                <w:rFonts w:cs="Times New Roman"/>
                <w:b/>
                <w:bCs/>
                <w:sz w:val="20"/>
                <w:szCs w:val="20"/>
              </w:rPr>
            </w:pPr>
            <w:r w:rsidRPr="00C772E6">
              <w:rPr>
                <w:rFonts w:cs="Times New Roman" w:hint="eastAsia"/>
                <w:b/>
                <w:bCs/>
                <w:sz w:val="20"/>
                <w:szCs w:val="20"/>
              </w:rPr>
              <w:t xml:space="preserve">予防剤・治療剤混用散布法　</w:t>
            </w:r>
            <w:r w:rsidRPr="00C772E6">
              <w:rPr>
                <w:rFonts w:cs="Times New Roman"/>
                <w:b/>
                <w:bCs/>
                <w:sz w:val="20"/>
                <w:szCs w:val="20"/>
              </w:rPr>
              <w:t>(</w:t>
            </w:r>
            <w:r w:rsidRPr="00C772E6">
              <w:rPr>
                <w:rFonts w:cs="Times New Roman" w:hint="eastAsia"/>
                <w:b/>
                <w:bCs/>
                <w:sz w:val="20"/>
                <w:szCs w:val="20"/>
              </w:rPr>
              <w:t>新普及情報</w:t>
            </w:r>
            <w:r w:rsidRPr="00C772E6">
              <w:rPr>
                <w:rFonts w:cs="Times New Roman"/>
                <w:b/>
                <w:bCs/>
                <w:sz w:val="20"/>
                <w:szCs w:val="20"/>
              </w:rPr>
              <w:t>)</w:t>
            </w:r>
          </w:p>
          <w:p w14:paraId="08F7C39D" w14:textId="77777777" w:rsidR="00441C35" w:rsidRDefault="00A941D2" w:rsidP="00590D86">
            <w:pPr>
              <w:ind w:right="44" w:firstLineChars="500" w:firstLine="900"/>
              <w:jc w:val="left"/>
              <w:rPr>
                <w:rFonts w:cs="Times New Roman"/>
                <w:bCs/>
                <w:sz w:val="18"/>
                <w:szCs w:val="18"/>
              </w:rPr>
            </w:pPr>
            <w:r>
              <w:rPr>
                <w:rFonts w:cs="Times New Roman"/>
                <w:bCs/>
                <w:sz w:val="18"/>
                <w:szCs w:val="18"/>
              </w:rPr>
              <w:t>3</w:t>
            </w:r>
            <w:r w:rsidR="00441C35">
              <w:rPr>
                <w:rFonts w:cs="Times New Roman" w:hint="eastAsia"/>
                <w:bCs/>
                <w:sz w:val="18"/>
                <w:szCs w:val="18"/>
              </w:rPr>
              <w:t>－</w:t>
            </w:r>
            <w:r w:rsidR="00441C35">
              <w:rPr>
                <w:rFonts w:cs="Times New Roman"/>
                <w:bCs/>
                <w:sz w:val="18"/>
                <w:szCs w:val="18"/>
              </w:rPr>
              <w:t>4</w:t>
            </w:r>
            <w:r w:rsidR="00441C35">
              <w:rPr>
                <w:rFonts w:cs="Times New Roman" w:hint="eastAsia"/>
                <w:bCs/>
                <w:sz w:val="18"/>
                <w:szCs w:val="18"/>
              </w:rPr>
              <w:t xml:space="preserve">葉期　</w:t>
            </w:r>
            <w:r w:rsidR="00441C35">
              <w:rPr>
                <w:rFonts w:cs="Times New Roman"/>
                <w:bCs/>
                <w:sz w:val="18"/>
                <w:szCs w:val="18"/>
              </w:rPr>
              <w:t xml:space="preserve"> </w:t>
            </w:r>
            <w:r w:rsidR="00441C35">
              <w:rPr>
                <w:rFonts w:cs="Times New Roman" w:hint="eastAsia"/>
                <w:bCs/>
                <w:sz w:val="18"/>
                <w:szCs w:val="18"/>
              </w:rPr>
              <w:t>ﾀﾞｺﾆｰﾙ</w:t>
            </w:r>
            <w:r w:rsidR="00441C35">
              <w:rPr>
                <w:rFonts w:cs="Times New Roman"/>
                <w:bCs/>
                <w:sz w:val="18"/>
                <w:szCs w:val="18"/>
              </w:rPr>
              <w:t>1000  700</w:t>
            </w:r>
            <w:r w:rsidR="00441C35">
              <w:rPr>
                <w:rFonts w:cs="Times New Roman" w:hint="eastAsia"/>
                <w:bCs/>
                <w:sz w:val="18"/>
                <w:szCs w:val="18"/>
              </w:rPr>
              <w:t>～</w:t>
            </w:r>
            <w:r w:rsidR="00441C35">
              <w:rPr>
                <w:rFonts w:cs="Times New Roman"/>
                <w:bCs/>
                <w:sz w:val="18"/>
                <w:szCs w:val="18"/>
              </w:rPr>
              <w:t>1000</w:t>
            </w:r>
            <w:r w:rsidR="00441C35">
              <w:rPr>
                <w:rFonts w:cs="Times New Roman" w:hint="eastAsia"/>
                <w:bCs/>
                <w:sz w:val="18"/>
                <w:szCs w:val="18"/>
              </w:rPr>
              <w:t>倍</w:t>
            </w:r>
            <w:r w:rsidR="008E65C9">
              <w:rPr>
                <w:rFonts w:cs="Times New Roman" w:hint="eastAsia"/>
                <w:bCs/>
                <w:sz w:val="18"/>
                <w:szCs w:val="18"/>
              </w:rPr>
              <w:t xml:space="preserve">　</w:t>
            </w:r>
            <w:r w:rsidR="00441C35">
              <w:rPr>
                <w:rFonts w:cs="Times New Roman" w:hint="eastAsia"/>
                <w:bCs/>
                <w:sz w:val="18"/>
                <w:szCs w:val="18"/>
              </w:rPr>
              <w:t xml:space="preserve">　＋</w:t>
            </w:r>
          </w:p>
          <w:p w14:paraId="241817CF" w14:textId="77777777" w:rsidR="00441C35" w:rsidRDefault="00441C35" w:rsidP="00590D86">
            <w:pPr>
              <w:ind w:right="44" w:firstLineChars="1100" w:firstLine="1980"/>
              <w:jc w:val="left"/>
              <w:rPr>
                <w:rFonts w:cs="Times New Roman"/>
                <w:bCs/>
                <w:sz w:val="18"/>
                <w:szCs w:val="18"/>
              </w:rPr>
            </w:pPr>
            <w:r>
              <w:rPr>
                <w:rFonts w:cs="Times New Roman" w:hint="eastAsia"/>
                <w:bCs/>
                <w:sz w:val="18"/>
                <w:szCs w:val="18"/>
              </w:rPr>
              <w:t>ｲﾝﾀﾞｰﾌﾛｱﾌﾞﾙ</w:t>
            </w:r>
            <w:r>
              <w:rPr>
                <w:rFonts w:cs="Times New Roman"/>
                <w:bCs/>
                <w:sz w:val="18"/>
                <w:szCs w:val="18"/>
              </w:rPr>
              <w:t xml:space="preserve">  5000</w:t>
            </w:r>
            <w:r>
              <w:rPr>
                <w:rFonts w:cs="Times New Roman" w:hint="eastAsia"/>
                <w:bCs/>
                <w:sz w:val="18"/>
                <w:szCs w:val="18"/>
              </w:rPr>
              <w:t>～</w:t>
            </w:r>
            <w:r>
              <w:rPr>
                <w:rFonts w:cs="Times New Roman"/>
                <w:bCs/>
                <w:sz w:val="18"/>
                <w:szCs w:val="18"/>
              </w:rPr>
              <w:t>8000</w:t>
            </w:r>
            <w:r>
              <w:rPr>
                <w:rFonts w:cs="Times New Roman" w:hint="eastAsia"/>
                <w:bCs/>
                <w:sz w:val="18"/>
                <w:szCs w:val="18"/>
              </w:rPr>
              <w:t>倍</w:t>
            </w:r>
            <w:r>
              <w:rPr>
                <w:rFonts w:cs="Times New Roman"/>
                <w:bCs/>
                <w:sz w:val="18"/>
                <w:szCs w:val="18"/>
              </w:rPr>
              <w:t xml:space="preserve"> </w:t>
            </w:r>
            <w:r>
              <w:rPr>
                <w:rFonts w:cs="Times New Roman" w:hint="eastAsia"/>
                <w:bCs/>
                <w:sz w:val="18"/>
                <w:szCs w:val="18"/>
              </w:rPr>
              <w:t>又は</w:t>
            </w:r>
          </w:p>
          <w:p w14:paraId="4B561566" w14:textId="77777777" w:rsidR="00304494" w:rsidRPr="00C772E6" w:rsidRDefault="00441C35" w:rsidP="00590D86">
            <w:pPr>
              <w:ind w:right="44" w:firstLineChars="1100" w:firstLine="1980"/>
              <w:jc w:val="left"/>
              <w:rPr>
                <w:rFonts w:cs="Times New Roman"/>
                <w:b/>
                <w:bCs/>
              </w:rPr>
            </w:pPr>
            <w:r>
              <w:rPr>
                <w:rFonts w:cs="Times New Roman" w:hint="eastAsia"/>
                <w:bCs/>
                <w:sz w:val="18"/>
                <w:szCs w:val="18"/>
              </w:rPr>
              <w:t>ｵﾝﾘｰﾜﾝﾌﾛｱﾌﾞﾙ</w:t>
            </w:r>
            <w:r>
              <w:rPr>
                <w:rFonts w:cs="Times New Roman"/>
                <w:bCs/>
                <w:sz w:val="18"/>
                <w:szCs w:val="18"/>
              </w:rPr>
              <w:t>2000</w:t>
            </w:r>
            <w:r>
              <w:rPr>
                <w:rFonts w:cs="Times New Roman" w:hint="eastAsia"/>
                <w:bCs/>
                <w:sz w:val="18"/>
                <w:szCs w:val="18"/>
              </w:rPr>
              <w:t>～</w:t>
            </w:r>
            <w:r>
              <w:rPr>
                <w:rFonts w:cs="Times New Roman"/>
                <w:bCs/>
                <w:sz w:val="18"/>
                <w:szCs w:val="18"/>
              </w:rPr>
              <w:t>3000</w:t>
            </w:r>
            <w:r>
              <w:rPr>
                <w:rFonts w:cs="Times New Roman" w:hint="eastAsia"/>
                <w:bCs/>
                <w:sz w:val="18"/>
                <w:szCs w:val="18"/>
              </w:rPr>
              <w:t>倍混用散布</w:t>
            </w:r>
          </w:p>
          <w:p w14:paraId="407FC28C" w14:textId="77777777" w:rsidR="00304494" w:rsidRPr="00221959" w:rsidRDefault="00304494" w:rsidP="00590D86">
            <w:pPr>
              <w:ind w:right="44"/>
              <w:jc w:val="left"/>
              <w:rPr>
                <w:rFonts w:cs="Times New Roman"/>
                <w:b/>
                <w:bCs/>
                <w:sz w:val="18"/>
                <w:szCs w:val="18"/>
              </w:rPr>
            </w:pPr>
            <w:r w:rsidRPr="00C772E6">
              <w:rPr>
                <w:rFonts w:cs="Times New Roman" w:hint="eastAsia"/>
                <w:b/>
                <w:bCs/>
              </w:rPr>
              <w:t>治療剤</w:t>
            </w:r>
            <w:r w:rsidR="00A941D2">
              <w:rPr>
                <w:rFonts w:cs="Times New Roman" w:hint="eastAsia"/>
                <w:b/>
                <w:bCs/>
              </w:rPr>
              <w:t>優先</w:t>
            </w:r>
            <w:r w:rsidRPr="00C772E6">
              <w:rPr>
                <w:rFonts w:cs="Times New Roman" w:hint="eastAsia"/>
                <w:b/>
                <w:bCs/>
              </w:rPr>
              <w:t>防除法</w:t>
            </w:r>
            <w:r w:rsidRPr="00221959">
              <w:rPr>
                <w:rFonts w:cs="Times New Roman"/>
                <w:b/>
                <w:bCs/>
                <w:sz w:val="18"/>
                <w:szCs w:val="18"/>
              </w:rPr>
              <w:t>(</w:t>
            </w:r>
            <w:r w:rsidRPr="00221959">
              <w:rPr>
                <w:rFonts w:cs="Times New Roman" w:hint="eastAsia"/>
                <w:b/>
                <w:bCs/>
                <w:sz w:val="18"/>
                <w:szCs w:val="18"/>
              </w:rPr>
              <w:t>既に感染状態のため治療剤を最初に散布</w:t>
            </w:r>
            <w:r w:rsidRPr="00221959">
              <w:rPr>
                <w:rFonts w:cs="Times New Roman"/>
                <w:b/>
                <w:bCs/>
                <w:sz w:val="18"/>
                <w:szCs w:val="18"/>
              </w:rPr>
              <w:t>)</w:t>
            </w:r>
          </w:p>
          <w:p w14:paraId="00573C32" w14:textId="77777777" w:rsidR="00590D86" w:rsidRDefault="00590D86" w:rsidP="00590D86">
            <w:pPr>
              <w:ind w:left="360" w:right="44" w:firstLineChars="300" w:firstLine="540"/>
              <w:jc w:val="left"/>
              <w:rPr>
                <w:rFonts w:cs="Times New Roman"/>
                <w:bCs/>
                <w:sz w:val="18"/>
                <w:szCs w:val="18"/>
              </w:rPr>
            </w:pPr>
            <w:r>
              <w:rPr>
                <w:rFonts w:cs="Times New Roman"/>
                <w:bCs/>
                <w:sz w:val="18"/>
                <w:szCs w:val="18"/>
              </w:rPr>
              <w:t>3</w:t>
            </w:r>
            <w:r w:rsidR="00304494">
              <w:rPr>
                <w:rFonts w:cs="Times New Roman" w:hint="eastAsia"/>
                <w:bCs/>
                <w:sz w:val="18"/>
                <w:szCs w:val="18"/>
              </w:rPr>
              <w:t>－</w:t>
            </w:r>
            <w:r>
              <w:rPr>
                <w:rFonts w:cs="Times New Roman"/>
                <w:bCs/>
                <w:sz w:val="18"/>
                <w:szCs w:val="18"/>
              </w:rPr>
              <w:t>4</w:t>
            </w:r>
            <w:r w:rsidR="00304494">
              <w:rPr>
                <w:rFonts w:cs="Times New Roman" w:hint="eastAsia"/>
                <w:bCs/>
                <w:sz w:val="18"/>
                <w:szCs w:val="18"/>
              </w:rPr>
              <w:t>葉期</w:t>
            </w:r>
            <w:r>
              <w:rPr>
                <w:rFonts w:cs="Times New Roman"/>
                <w:bCs/>
                <w:sz w:val="18"/>
                <w:szCs w:val="18"/>
              </w:rPr>
              <w:t xml:space="preserve">   </w:t>
            </w:r>
            <w:r w:rsidR="00304494">
              <w:rPr>
                <w:rFonts w:cs="Times New Roman" w:hint="eastAsia"/>
                <w:bCs/>
                <w:sz w:val="18"/>
                <w:szCs w:val="18"/>
              </w:rPr>
              <w:t>ｲﾝﾀﾞｰﾌﾛｱﾌﾞﾙ</w:t>
            </w:r>
            <w:r w:rsidR="00304494">
              <w:rPr>
                <w:rFonts w:cs="Times New Roman"/>
                <w:bCs/>
                <w:sz w:val="18"/>
                <w:szCs w:val="18"/>
              </w:rPr>
              <w:t xml:space="preserve"> 5000</w:t>
            </w:r>
            <w:r w:rsidR="00304494">
              <w:rPr>
                <w:rFonts w:cs="Times New Roman" w:hint="eastAsia"/>
                <w:bCs/>
                <w:sz w:val="18"/>
                <w:szCs w:val="18"/>
              </w:rPr>
              <w:t>～</w:t>
            </w:r>
            <w:r w:rsidR="00304494">
              <w:rPr>
                <w:rFonts w:cs="Times New Roman"/>
                <w:bCs/>
                <w:sz w:val="18"/>
                <w:szCs w:val="18"/>
              </w:rPr>
              <w:t>8000</w:t>
            </w:r>
            <w:r w:rsidR="00304494">
              <w:rPr>
                <w:rFonts w:cs="Times New Roman" w:hint="eastAsia"/>
                <w:bCs/>
                <w:sz w:val="18"/>
                <w:szCs w:val="18"/>
              </w:rPr>
              <w:t>倍又は</w:t>
            </w:r>
          </w:p>
          <w:p w14:paraId="2DACFAA5" w14:textId="77777777" w:rsidR="00A941D2" w:rsidRPr="001C79E4" w:rsidRDefault="00304494" w:rsidP="00590D86">
            <w:pPr>
              <w:ind w:left="360" w:right="44" w:firstLineChars="900" w:firstLine="1620"/>
              <w:jc w:val="left"/>
              <w:rPr>
                <w:rFonts w:cs="Times New Roman"/>
                <w:bCs/>
                <w:sz w:val="18"/>
                <w:szCs w:val="18"/>
              </w:rPr>
            </w:pPr>
            <w:r w:rsidRPr="001C79E4">
              <w:rPr>
                <w:rFonts w:cs="Times New Roman" w:hint="eastAsia"/>
                <w:bCs/>
                <w:sz w:val="18"/>
                <w:szCs w:val="18"/>
              </w:rPr>
              <w:t>ｵﾝﾘｰﾜﾝﾌﾛｱﾌﾞﾙ</w:t>
            </w:r>
            <w:r>
              <w:rPr>
                <w:rFonts w:cs="Times New Roman"/>
                <w:bCs/>
                <w:sz w:val="18"/>
                <w:szCs w:val="18"/>
              </w:rPr>
              <w:t xml:space="preserve"> 2000</w:t>
            </w:r>
            <w:r>
              <w:rPr>
                <w:rFonts w:cs="Times New Roman" w:hint="eastAsia"/>
                <w:bCs/>
                <w:sz w:val="18"/>
                <w:szCs w:val="18"/>
              </w:rPr>
              <w:t>～</w:t>
            </w:r>
            <w:r>
              <w:rPr>
                <w:rFonts w:cs="Times New Roman"/>
                <w:bCs/>
                <w:sz w:val="18"/>
                <w:szCs w:val="18"/>
              </w:rPr>
              <w:t>3000</w:t>
            </w:r>
            <w:r>
              <w:rPr>
                <w:rFonts w:cs="Times New Roman" w:hint="eastAsia"/>
                <w:bCs/>
                <w:sz w:val="18"/>
                <w:szCs w:val="18"/>
              </w:rPr>
              <w:t>倍</w:t>
            </w:r>
          </w:p>
          <w:p w14:paraId="6018536C" w14:textId="77777777" w:rsidR="00304494" w:rsidRPr="00C772E6" w:rsidRDefault="00304494" w:rsidP="00590D86">
            <w:pPr>
              <w:ind w:right="44"/>
              <w:jc w:val="left"/>
              <w:rPr>
                <w:rFonts w:cs="Times New Roman"/>
                <w:b/>
                <w:bCs/>
                <w:sz w:val="20"/>
                <w:szCs w:val="20"/>
              </w:rPr>
            </w:pPr>
            <w:r w:rsidRPr="00C772E6">
              <w:rPr>
                <w:rFonts w:cs="Times New Roman" w:hint="eastAsia"/>
                <w:b/>
                <w:bCs/>
                <w:sz w:val="20"/>
                <w:szCs w:val="20"/>
              </w:rPr>
              <w:t xml:space="preserve">予防剤・治療剤混用散布法　</w:t>
            </w:r>
            <w:r w:rsidRPr="00C772E6">
              <w:rPr>
                <w:rFonts w:cs="Times New Roman"/>
                <w:b/>
                <w:bCs/>
                <w:sz w:val="20"/>
                <w:szCs w:val="20"/>
              </w:rPr>
              <w:t>(</w:t>
            </w:r>
            <w:r w:rsidRPr="00C772E6">
              <w:rPr>
                <w:rFonts w:cs="Times New Roman" w:hint="eastAsia"/>
                <w:b/>
                <w:bCs/>
                <w:sz w:val="20"/>
                <w:szCs w:val="20"/>
              </w:rPr>
              <w:t>新</w:t>
            </w:r>
            <w:r>
              <w:rPr>
                <w:rFonts w:cs="Times New Roman" w:hint="eastAsia"/>
                <w:b/>
                <w:bCs/>
                <w:sz w:val="20"/>
                <w:szCs w:val="20"/>
              </w:rPr>
              <w:t>防除法</w:t>
            </w:r>
            <w:r w:rsidRPr="00C772E6">
              <w:rPr>
                <w:rFonts w:cs="Times New Roman"/>
                <w:b/>
                <w:bCs/>
                <w:sz w:val="20"/>
                <w:szCs w:val="20"/>
              </w:rPr>
              <w:t>)</w:t>
            </w:r>
          </w:p>
          <w:p w14:paraId="20454967" w14:textId="77777777" w:rsidR="00304494" w:rsidRDefault="00590D86" w:rsidP="00590D86">
            <w:pPr>
              <w:ind w:right="44" w:firstLineChars="500" w:firstLine="900"/>
              <w:jc w:val="left"/>
              <w:rPr>
                <w:rFonts w:cs="Times New Roman"/>
                <w:bCs/>
                <w:sz w:val="18"/>
                <w:szCs w:val="18"/>
              </w:rPr>
            </w:pPr>
            <w:r>
              <w:rPr>
                <w:rFonts w:cs="Times New Roman"/>
                <w:bCs/>
                <w:sz w:val="18"/>
                <w:szCs w:val="18"/>
              </w:rPr>
              <w:t>3</w:t>
            </w:r>
            <w:r w:rsidR="00304494">
              <w:rPr>
                <w:rFonts w:cs="Times New Roman" w:hint="eastAsia"/>
                <w:bCs/>
                <w:sz w:val="18"/>
                <w:szCs w:val="18"/>
              </w:rPr>
              <w:t>－</w:t>
            </w:r>
            <w:r w:rsidR="00304494">
              <w:rPr>
                <w:rFonts w:cs="Times New Roman"/>
                <w:bCs/>
                <w:sz w:val="18"/>
                <w:szCs w:val="18"/>
              </w:rPr>
              <w:t>4</w:t>
            </w:r>
            <w:r w:rsidR="00304494">
              <w:rPr>
                <w:rFonts w:cs="Times New Roman" w:hint="eastAsia"/>
                <w:bCs/>
                <w:sz w:val="18"/>
                <w:szCs w:val="18"/>
              </w:rPr>
              <w:t xml:space="preserve">葉期　</w:t>
            </w:r>
            <w:r w:rsidR="00304494">
              <w:rPr>
                <w:rFonts w:cs="Times New Roman"/>
                <w:bCs/>
                <w:sz w:val="18"/>
                <w:szCs w:val="18"/>
              </w:rPr>
              <w:t xml:space="preserve"> </w:t>
            </w:r>
            <w:r w:rsidR="00304494">
              <w:rPr>
                <w:rFonts w:cs="Times New Roman" w:hint="eastAsia"/>
                <w:bCs/>
                <w:sz w:val="18"/>
                <w:szCs w:val="18"/>
              </w:rPr>
              <w:t>ﾀﾞｺﾆｰﾙ</w:t>
            </w:r>
            <w:r w:rsidR="00304494">
              <w:rPr>
                <w:rFonts w:cs="Times New Roman"/>
                <w:bCs/>
                <w:sz w:val="18"/>
                <w:szCs w:val="18"/>
              </w:rPr>
              <w:t>1000  700</w:t>
            </w:r>
            <w:r w:rsidR="00304494">
              <w:rPr>
                <w:rFonts w:cs="Times New Roman" w:hint="eastAsia"/>
                <w:bCs/>
                <w:sz w:val="18"/>
                <w:szCs w:val="18"/>
              </w:rPr>
              <w:t>～</w:t>
            </w:r>
            <w:r w:rsidR="00304494">
              <w:rPr>
                <w:rFonts w:cs="Times New Roman"/>
                <w:bCs/>
                <w:sz w:val="18"/>
                <w:szCs w:val="18"/>
              </w:rPr>
              <w:t>1000</w:t>
            </w:r>
            <w:r w:rsidR="00304494">
              <w:rPr>
                <w:rFonts w:cs="Times New Roman" w:hint="eastAsia"/>
                <w:bCs/>
                <w:sz w:val="18"/>
                <w:szCs w:val="18"/>
              </w:rPr>
              <w:t>倍　＋</w:t>
            </w:r>
          </w:p>
          <w:p w14:paraId="1D1DAEDD" w14:textId="77777777" w:rsidR="00304494" w:rsidRDefault="00304494" w:rsidP="00590D86">
            <w:pPr>
              <w:ind w:right="44" w:firstLineChars="1100" w:firstLine="1980"/>
              <w:jc w:val="left"/>
              <w:rPr>
                <w:rFonts w:cs="Times New Roman"/>
                <w:bCs/>
                <w:sz w:val="18"/>
                <w:szCs w:val="18"/>
              </w:rPr>
            </w:pPr>
            <w:r>
              <w:rPr>
                <w:rFonts w:cs="Times New Roman" w:hint="eastAsia"/>
                <w:bCs/>
                <w:sz w:val="18"/>
                <w:szCs w:val="18"/>
              </w:rPr>
              <w:t>ｲﾝﾀﾞｰﾌﾛｱﾌﾞﾙ</w:t>
            </w:r>
            <w:r>
              <w:rPr>
                <w:rFonts w:cs="Times New Roman"/>
                <w:bCs/>
                <w:sz w:val="18"/>
                <w:szCs w:val="18"/>
              </w:rPr>
              <w:t xml:space="preserve">  5000</w:t>
            </w:r>
            <w:r>
              <w:rPr>
                <w:rFonts w:cs="Times New Roman" w:hint="eastAsia"/>
                <w:bCs/>
                <w:sz w:val="18"/>
                <w:szCs w:val="18"/>
              </w:rPr>
              <w:t>～</w:t>
            </w:r>
            <w:r>
              <w:rPr>
                <w:rFonts w:cs="Times New Roman"/>
                <w:bCs/>
                <w:sz w:val="18"/>
                <w:szCs w:val="18"/>
              </w:rPr>
              <w:t>8000</w:t>
            </w:r>
            <w:r>
              <w:rPr>
                <w:rFonts w:cs="Times New Roman" w:hint="eastAsia"/>
                <w:bCs/>
                <w:sz w:val="18"/>
                <w:szCs w:val="18"/>
              </w:rPr>
              <w:t>倍</w:t>
            </w:r>
            <w:r>
              <w:rPr>
                <w:rFonts w:cs="Times New Roman"/>
                <w:bCs/>
                <w:sz w:val="18"/>
                <w:szCs w:val="18"/>
              </w:rPr>
              <w:t xml:space="preserve"> </w:t>
            </w:r>
            <w:r>
              <w:rPr>
                <w:rFonts w:cs="Times New Roman" w:hint="eastAsia"/>
                <w:bCs/>
                <w:sz w:val="18"/>
                <w:szCs w:val="18"/>
              </w:rPr>
              <w:t>又は</w:t>
            </w:r>
          </w:p>
          <w:p w14:paraId="16CA21D7" w14:textId="77777777" w:rsidR="00441C35" w:rsidRPr="00156334" w:rsidRDefault="00304494" w:rsidP="00590D86">
            <w:pPr>
              <w:ind w:right="44" w:firstLineChars="1100" w:firstLine="1980"/>
              <w:jc w:val="left"/>
              <w:rPr>
                <w:rFonts w:cs="Times New Roman"/>
                <w:bCs/>
                <w:sz w:val="18"/>
                <w:szCs w:val="18"/>
              </w:rPr>
            </w:pPr>
            <w:r>
              <w:rPr>
                <w:rFonts w:cs="Times New Roman" w:hint="eastAsia"/>
                <w:bCs/>
                <w:sz w:val="18"/>
                <w:szCs w:val="18"/>
              </w:rPr>
              <w:t>ｵﾝﾘｰﾜﾝﾌﾛｱﾌﾞﾙ</w:t>
            </w:r>
            <w:r>
              <w:rPr>
                <w:rFonts w:cs="Times New Roman"/>
                <w:bCs/>
                <w:sz w:val="18"/>
                <w:szCs w:val="18"/>
              </w:rPr>
              <w:t>2000</w:t>
            </w:r>
            <w:r>
              <w:rPr>
                <w:rFonts w:cs="Times New Roman" w:hint="eastAsia"/>
                <w:bCs/>
                <w:sz w:val="18"/>
                <w:szCs w:val="18"/>
              </w:rPr>
              <w:t>～</w:t>
            </w:r>
            <w:r>
              <w:rPr>
                <w:rFonts w:cs="Times New Roman"/>
                <w:bCs/>
                <w:sz w:val="18"/>
                <w:szCs w:val="18"/>
              </w:rPr>
              <w:t>3000</w:t>
            </w:r>
            <w:r>
              <w:rPr>
                <w:rFonts w:cs="Times New Roman" w:hint="eastAsia"/>
                <w:bCs/>
                <w:sz w:val="18"/>
                <w:szCs w:val="18"/>
              </w:rPr>
              <w:t>倍混用散布</w:t>
            </w:r>
          </w:p>
        </w:tc>
      </w:tr>
      <w:tr w:rsidR="00304494" w14:paraId="457390F4" w14:textId="77777777" w:rsidTr="00590D86">
        <w:tblPrEx>
          <w:tblCellMar>
            <w:top w:w="0" w:type="dxa"/>
            <w:bottom w:w="0" w:type="dxa"/>
          </w:tblCellMar>
        </w:tblPrEx>
        <w:trPr>
          <w:trHeight w:val="2108"/>
        </w:trPr>
        <w:tc>
          <w:tcPr>
            <w:tcW w:w="3785" w:type="dxa"/>
          </w:tcPr>
          <w:p w14:paraId="63648DEE" w14:textId="77777777" w:rsidR="00304494" w:rsidRPr="00890B61" w:rsidRDefault="00304494" w:rsidP="00590D86">
            <w:pPr>
              <w:ind w:right="44"/>
              <w:jc w:val="left"/>
              <w:rPr>
                <w:rFonts w:cs="Times New Roman"/>
                <w:b/>
                <w:bCs/>
                <w:sz w:val="20"/>
                <w:szCs w:val="20"/>
                <w:shd w:val="pct15" w:color="auto" w:fill="FFFFFF"/>
              </w:rPr>
            </w:pPr>
            <w:r w:rsidRPr="00890B61">
              <w:rPr>
                <w:rFonts w:cs="Times New Roman" w:hint="eastAsia"/>
                <w:b/>
                <w:sz w:val="20"/>
                <w:szCs w:val="20"/>
                <w:shd w:val="pct15" w:color="auto" w:fill="FFFFFF"/>
              </w:rPr>
              <w:t>輪斑病　新梢枯死症</w:t>
            </w:r>
          </w:p>
          <w:p w14:paraId="23A5C0F9" w14:textId="77777777" w:rsidR="00304494" w:rsidRPr="00A941D2" w:rsidRDefault="00304494" w:rsidP="00590D86">
            <w:pPr>
              <w:ind w:right="44"/>
              <w:jc w:val="left"/>
              <w:rPr>
                <w:rFonts w:cs="Times New Roman"/>
                <w:b/>
                <w:sz w:val="20"/>
                <w:szCs w:val="20"/>
                <w:shd w:val="pct15" w:color="auto" w:fill="FFFFFF"/>
              </w:rPr>
            </w:pPr>
            <w:r>
              <w:rPr>
                <w:rFonts w:cs="Times New Roman" w:hint="eastAsia"/>
                <w:bCs/>
                <w:sz w:val="18"/>
                <w:szCs w:val="18"/>
              </w:rPr>
              <w:t xml:space="preserve">　</w:t>
            </w:r>
            <w:r w:rsidRPr="00A941D2">
              <w:rPr>
                <w:rFonts w:cs="Times New Roman" w:hint="eastAsia"/>
                <w:b/>
                <w:sz w:val="18"/>
                <w:szCs w:val="18"/>
              </w:rPr>
              <w:t>（台風直後対策）</w:t>
            </w:r>
          </w:p>
        </w:tc>
        <w:tc>
          <w:tcPr>
            <w:tcW w:w="5386" w:type="dxa"/>
          </w:tcPr>
          <w:p w14:paraId="28E8DE4F" w14:textId="77777777" w:rsidR="00304494" w:rsidRPr="00C772E6" w:rsidRDefault="00304494" w:rsidP="00590D86">
            <w:pPr>
              <w:ind w:right="44"/>
              <w:jc w:val="left"/>
              <w:rPr>
                <w:rFonts w:cs="Times New Roman"/>
                <w:b/>
                <w:bCs/>
              </w:rPr>
            </w:pPr>
            <w:r w:rsidRPr="00304494">
              <w:rPr>
                <w:rFonts w:cs="Times New Roman" w:hint="eastAsia"/>
                <w:b/>
                <w:sz w:val="20"/>
                <w:szCs w:val="20"/>
              </w:rPr>
              <w:t>台風後早め散布防除法</w:t>
            </w:r>
            <w:r w:rsidR="00E54BC9">
              <w:rPr>
                <w:rFonts w:cs="Times New Roman" w:hint="eastAsia"/>
                <w:b/>
                <w:sz w:val="20"/>
                <w:szCs w:val="20"/>
              </w:rPr>
              <w:t xml:space="preserve">　（台風明け</w:t>
            </w:r>
            <w:r w:rsidR="00E54BC9">
              <w:rPr>
                <w:rFonts w:cs="Times New Roman"/>
                <w:b/>
                <w:sz w:val="20"/>
                <w:szCs w:val="20"/>
              </w:rPr>
              <w:t>3</w:t>
            </w:r>
            <w:r w:rsidR="00E54BC9">
              <w:rPr>
                <w:rFonts w:cs="Times New Roman" w:hint="eastAsia"/>
                <w:b/>
                <w:sz w:val="20"/>
                <w:szCs w:val="20"/>
              </w:rPr>
              <w:t>日以内）</w:t>
            </w:r>
          </w:p>
          <w:p w14:paraId="08A54BFA" w14:textId="77777777" w:rsidR="00304494" w:rsidRDefault="00304494" w:rsidP="00590D86">
            <w:pPr>
              <w:ind w:right="44" w:firstLineChars="1100" w:firstLine="1980"/>
              <w:jc w:val="left"/>
              <w:rPr>
                <w:rFonts w:cs="Times New Roman"/>
                <w:bCs/>
                <w:sz w:val="18"/>
                <w:szCs w:val="18"/>
              </w:rPr>
            </w:pPr>
            <w:r>
              <w:rPr>
                <w:rFonts w:cs="Times New Roman" w:hint="eastAsia"/>
                <w:bCs/>
                <w:sz w:val="18"/>
                <w:szCs w:val="18"/>
              </w:rPr>
              <w:t xml:space="preserve">ｶｽﾐﾝﾎﾞﾙﾄﾞｰ　</w:t>
            </w:r>
            <w:r>
              <w:rPr>
                <w:rFonts w:cs="Times New Roman"/>
                <w:bCs/>
                <w:sz w:val="18"/>
                <w:szCs w:val="18"/>
              </w:rPr>
              <w:t>500</w:t>
            </w:r>
            <w:r>
              <w:rPr>
                <w:rFonts w:cs="Times New Roman" w:hint="eastAsia"/>
                <w:bCs/>
                <w:sz w:val="18"/>
                <w:szCs w:val="18"/>
              </w:rPr>
              <w:t>～</w:t>
            </w:r>
            <w:r>
              <w:rPr>
                <w:rFonts w:cs="Times New Roman"/>
                <w:bCs/>
                <w:sz w:val="18"/>
                <w:szCs w:val="18"/>
              </w:rPr>
              <w:t>1000</w:t>
            </w:r>
            <w:r>
              <w:rPr>
                <w:rFonts w:cs="Times New Roman" w:hint="eastAsia"/>
                <w:bCs/>
                <w:sz w:val="18"/>
                <w:szCs w:val="18"/>
              </w:rPr>
              <w:t>倍</w:t>
            </w:r>
          </w:p>
          <w:p w14:paraId="4860700A" w14:textId="77777777" w:rsidR="00304494" w:rsidRDefault="00304494" w:rsidP="00590D86">
            <w:pPr>
              <w:ind w:right="44" w:firstLineChars="1100" w:firstLine="1980"/>
              <w:jc w:val="left"/>
              <w:rPr>
                <w:rFonts w:cs="Times New Roman"/>
                <w:bCs/>
                <w:sz w:val="18"/>
                <w:szCs w:val="18"/>
              </w:rPr>
            </w:pPr>
            <w:r>
              <w:rPr>
                <w:rFonts w:cs="Times New Roman" w:hint="eastAsia"/>
                <w:bCs/>
                <w:sz w:val="18"/>
                <w:szCs w:val="18"/>
              </w:rPr>
              <w:t xml:space="preserve">ｶｯﾊﾟｰｼﾝ水和剤　</w:t>
            </w:r>
            <w:r>
              <w:rPr>
                <w:rFonts w:cs="Times New Roman"/>
                <w:bCs/>
                <w:sz w:val="18"/>
                <w:szCs w:val="18"/>
              </w:rPr>
              <w:t>500</w:t>
            </w:r>
            <w:r>
              <w:rPr>
                <w:rFonts w:cs="Times New Roman" w:hint="eastAsia"/>
                <w:bCs/>
                <w:sz w:val="18"/>
                <w:szCs w:val="18"/>
              </w:rPr>
              <w:t>～</w:t>
            </w:r>
            <w:r>
              <w:rPr>
                <w:rFonts w:cs="Times New Roman"/>
                <w:bCs/>
                <w:sz w:val="18"/>
                <w:szCs w:val="18"/>
              </w:rPr>
              <w:t>1000</w:t>
            </w:r>
            <w:r>
              <w:rPr>
                <w:rFonts w:cs="Times New Roman" w:hint="eastAsia"/>
                <w:bCs/>
                <w:sz w:val="18"/>
                <w:szCs w:val="18"/>
              </w:rPr>
              <w:t>倍</w:t>
            </w:r>
          </w:p>
          <w:p w14:paraId="36B70EA5" w14:textId="77777777" w:rsidR="00304494" w:rsidRDefault="00304494" w:rsidP="00590D86">
            <w:pPr>
              <w:ind w:right="44" w:firstLineChars="1100" w:firstLine="1980"/>
              <w:jc w:val="left"/>
              <w:rPr>
                <w:rFonts w:cs="Times New Roman"/>
                <w:bCs/>
                <w:sz w:val="18"/>
                <w:szCs w:val="18"/>
              </w:rPr>
            </w:pPr>
            <w:r>
              <w:rPr>
                <w:rFonts w:cs="Times New Roman" w:hint="eastAsia"/>
                <w:bCs/>
                <w:sz w:val="18"/>
                <w:szCs w:val="18"/>
              </w:rPr>
              <w:t>ｱﾐｽﾀｰ</w:t>
            </w:r>
            <w:r>
              <w:rPr>
                <w:rFonts w:cs="Times New Roman"/>
                <w:bCs/>
                <w:sz w:val="18"/>
                <w:szCs w:val="18"/>
              </w:rPr>
              <w:t>20</w:t>
            </w:r>
            <w:r>
              <w:rPr>
                <w:rFonts w:cs="Times New Roman" w:hint="eastAsia"/>
                <w:bCs/>
                <w:sz w:val="18"/>
                <w:szCs w:val="18"/>
              </w:rPr>
              <w:t xml:space="preserve">ﾌﾛｱﾌﾞﾙ　</w:t>
            </w:r>
            <w:r>
              <w:rPr>
                <w:rFonts w:cs="Times New Roman"/>
                <w:bCs/>
                <w:sz w:val="18"/>
                <w:szCs w:val="18"/>
              </w:rPr>
              <w:t>2000</w:t>
            </w:r>
            <w:r>
              <w:rPr>
                <w:rFonts w:cs="Times New Roman" w:hint="eastAsia"/>
                <w:bCs/>
                <w:sz w:val="18"/>
                <w:szCs w:val="18"/>
              </w:rPr>
              <w:t>倍</w:t>
            </w:r>
          </w:p>
          <w:p w14:paraId="27B98FB5" w14:textId="77777777" w:rsidR="00304494" w:rsidRDefault="00304494" w:rsidP="00590D86">
            <w:pPr>
              <w:ind w:right="44" w:firstLineChars="1100" w:firstLine="1980"/>
              <w:jc w:val="left"/>
              <w:rPr>
                <w:rFonts w:cs="Times New Roman"/>
                <w:bCs/>
                <w:sz w:val="18"/>
                <w:szCs w:val="18"/>
              </w:rPr>
            </w:pPr>
            <w:r>
              <w:rPr>
                <w:rFonts w:cs="Times New Roman" w:hint="eastAsia"/>
                <w:bCs/>
                <w:sz w:val="18"/>
                <w:szCs w:val="18"/>
              </w:rPr>
              <w:t>ﾅﾘｱ</w:t>
            </w:r>
            <w:r>
              <w:rPr>
                <w:rFonts w:cs="Times New Roman"/>
                <w:bCs/>
                <w:sz w:val="18"/>
                <w:szCs w:val="18"/>
              </w:rPr>
              <w:t>WDG</w:t>
            </w:r>
            <w:r>
              <w:rPr>
                <w:rFonts w:cs="Times New Roman" w:hint="eastAsia"/>
                <w:bCs/>
                <w:sz w:val="18"/>
                <w:szCs w:val="18"/>
              </w:rPr>
              <w:t xml:space="preserve">　</w:t>
            </w:r>
            <w:r>
              <w:rPr>
                <w:rFonts w:cs="Times New Roman"/>
                <w:bCs/>
                <w:sz w:val="18"/>
                <w:szCs w:val="18"/>
              </w:rPr>
              <w:t>2000</w:t>
            </w:r>
            <w:r>
              <w:rPr>
                <w:rFonts w:cs="Times New Roman" w:hint="eastAsia"/>
                <w:bCs/>
                <w:sz w:val="18"/>
                <w:szCs w:val="18"/>
              </w:rPr>
              <w:t>倍</w:t>
            </w:r>
          </w:p>
          <w:p w14:paraId="14CADC56" w14:textId="77777777" w:rsidR="00304494" w:rsidRPr="00C772E6" w:rsidRDefault="00304494" w:rsidP="00590D86">
            <w:pPr>
              <w:ind w:right="44"/>
              <w:jc w:val="left"/>
              <w:rPr>
                <w:rFonts w:cs="Times New Roman"/>
                <w:b/>
                <w:bCs/>
              </w:rPr>
            </w:pPr>
            <w:r>
              <w:rPr>
                <w:rFonts w:cs="Times New Roman" w:hint="eastAsia"/>
                <w:bCs/>
                <w:sz w:val="18"/>
                <w:szCs w:val="18"/>
              </w:rPr>
              <w:t xml:space="preserve">　　　　　　　　　　　ﾌｧﾝﾀｼﾞｽﾀ顆粒水和剤　</w:t>
            </w:r>
            <w:r>
              <w:rPr>
                <w:rFonts w:cs="Times New Roman"/>
                <w:bCs/>
                <w:sz w:val="18"/>
                <w:szCs w:val="18"/>
              </w:rPr>
              <w:t>3000</w:t>
            </w:r>
            <w:r>
              <w:rPr>
                <w:rFonts w:cs="Times New Roman" w:hint="eastAsia"/>
                <w:bCs/>
                <w:sz w:val="18"/>
                <w:szCs w:val="18"/>
              </w:rPr>
              <w:t>倍</w:t>
            </w:r>
          </w:p>
        </w:tc>
      </w:tr>
      <w:tr w:rsidR="00441C35" w14:paraId="14C62D8F" w14:textId="77777777" w:rsidTr="00590D86">
        <w:tblPrEx>
          <w:tblCellMar>
            <w:top w:w="0" w:type="dxa"/>
            <w:bottom w:w="0" w:type="dxa"/>
          </w:tblCellMar>
        </w:tblPrEx>
        <w:trPr>
          <w:trHeight w:val="3514"/>
        </w:trPr>
        <w:tc>
          <w:tcPr>
            <w:tcW w:w="3785" w:type="dxa"/>
          </w:tcPr>
          <w:p w14:paraId="7D8CC5F1" w14:textId="77777777" w:rsidR="00441C35" w:rsidRPr="006E78E3" w:rsidRDefault="00441C35" w:rsidP="00590D86">
            <w:pPr>
              <w:ind w:right="44"/>
              <w:jc w:val="left"/>
              <w:rPr>
                <w:rFonts w:cs="Times New Roman"/>
                <w:b/>
                <w:bCs/>
                <w:sz w:val="18"/>
                <w:szCs w:val="18"/>
              </w:rPr>
            </w:pPr>
            <w:r w:rsidRPr="00890B61">
              <w:rPr>
                <w:rFonts w:cs="Times New Roman" w:hint="eastAsia"/>
                <w:b/>
                <w:bCs/>
                <w:sz w:val="20"/>
                <w:szCs w:val="20"/>
                <w:shd w:val="pct15" w:color="auto" w:fill="FFFFFF"/>
              </w:rPr>
              <w:t>網もち病</w:t>
            </w:r>
            <w:r w:rsidRPr="006E78E3">
              <w:rPr>
                <w:rFonts w:cs="Times New Roman" w:hint="eastAsia"/>
                <w:b/>
                <w:bCs/>
                <w:sz w:val="18"/>
                <w:szCs w:val="18"/>
              </w:rPr>
              <w:t xml:space="preserve">　</w:t>
            </w:r>
            <w:r w:rsidRPr="006E78E3">
              <w:rPr>
                <w:rFonts w:cs="Times New Roman"/>
                <w:b/>
                <w:bCs/>
                <w:sz w:val="18"/>
                <w:szCs w:val="18"/>
              </w:rPr>
              <w:t>(</w:t>
            </w:r>
            <w:r w:rsidR="00A941D2">
              <w:rPr>
                <w:rFonts w:cs="Times New Roman" w:hint="eastAsia"/>
                <w:b/>
                <w:bCs/>
                <w:sz w:val="18"/>
                <w:szCs w:val="18"/>
              </w:rPr>
              <w:t>炭疽病と同時防除</w:t>
            </w:r>
            <w:r w:rsidRPr="006E78E3">
              <w:rPr>
                <w:rFonts w:cs="Times New Roman"/>
                <w:b/>
                <w:bCs/>
                <w:sz w:val="18"/>
                <w:szCs w:val="18"/>
              </w:rPr>
              <w:t>)</w:t>
            </w:r>
          </w:p>
          <w:p w14:paraId="1C929E92" w14:textId="77777777" w:rsidR="00441C35" w:rsidRPr="00A941D2" w:rsidRDefault="00441C35" w:rsidP="00590D86">
            <w:pPr>
              <w:ind w:right="44" w:firstLineChars="50" w:firstLine="90"/>
              <w:jc w:val="left"/>
              <w:rPr>
                <w:rFonts w:cs="Times New Roman"/>
                <w:b/>
                <w:bCs/>
                <w:sz w:val="20"/>
                <w:szCs w:val="20"/>
              </w:rPr>
            </w:pPr>
            <w:r w:rsidRPr="00590D86">
              <w:rPr>
                <w:rFonts w:cs="Times New Roman" w:hint="eastAsia"/>
                <w:b/>
                <w:bCs/>
                <w:sz w:val="18"/>
                <w:szCs w:val="18"/>
              </w:rPr>
              <w:t>秋芽</w:t>
            </w:r>
            <w:r w:rsidRPr="00590D86">
              <w:rPr>
                <w:rFonts w:cs="Times New Roman"/>
                <w:b/>
                <w:bCs/>
                <w:sz w:val="18"/>
                <w:szCs w:val="18"/>
              </w:rPr>
              <w:t>3</w:t>
            </w:r>
            <w:r w:rsidRPr="00590D86">
              <w:rPr>
                <w:rFonts w:cs="Times New Roman" w:hint="eastAsia"/>
                <w:b/>
                <w:bCs/>
                <w:sz w:val="18"/>
                <w:szCs w:val="18"/>
              </w:rPr>
              <w:t>－</w:t>
            </w:r>
            <w:r w:rsidRPr="00590D86">
              <w:rPr>
                <w:rFonts w:cs="Times New Roman"/>
                <w:b/>
                <w:bCs/>
                <w:sz w:val="18"/>
                <w:szCs w:val="18"/>
              </w:rPr>
              <w:t>4</w:t>
            </w:r>
            <w:r w:rsidRPr="00590D86">
              <w:rPr>
                <w:rFonts w:cs="Times New Roman" w:hint="eastAsia"/>
                <w:b/>
                <w:bCs/>
                <w:sz w:val="18"/>
                <w:szCs w:val="18"/>
              </w:rPr>
              <w:t>葉期</w:t>
            </w:r>
            <w:r w:rsidRPr="00A941D2">
              <w:rPr>
                <w:rFonts w:cs="Times New Roman" w:hint="eastAsia"/>
                <w:b/>
                <w:bCs/>
                <w:sz w:val="20"/>
                <w:szCs w:val="20"/>
              </w:rPr>
              <w:t xml:space="preserve">　</w:t>
            </w:r>
            <w:r w:rsidRPr="00A941D2">
              <w:rPr>
                <w:rFonts w:cs="Times New Roman"/>
                <w:b/>
                <w:bCs/>
                <w:sz w:val="20"/>
                <w:szCs w:val="20"/>
              </w:rPr>
              <w:t xml:space="preserve"> </w:t>
            </w:r>
          </w:p>
          <w:p w14:paraId="3FDA0FCB" w14:textId="77777777" w:rsidR="00441C35" w:rsidRPr="00A941D2" w:rsidRDefault="00441C35" w:rsidP="00590D86">
            <w:pPr>
              <w:ind w:right="44" w:firstLineChars="50" w:firstLine="100"/>
              <w:jc w:val="left"/>
              <w:rPr>
                <w:rFonts w:cs="Times New Roman"/>
                <w:b/>
                <w:bCs/>
                <w:sz w:val="20"/>
                <w:szCs w:val="20"/>
              </w:rPr>
            </w:pPr>
          </w:p>
          <w:p w14:paraId="2B9CC6E6" w14:textId="77777777" w:rsidR="00441C35" w:rsidRPr="00A941D2" w:rsidRDefault="00441C35" w:rsidP="00590D86">
            <w:pPr>
              <w:ind w:right="44" w:firstLineChars="50" w:firstLine="90"/>
              <w:jc w:val="left"/>
              <w:rPr>
                <w:rFonts w:cs="Times New Roman"/>
                <w:b/>
                <w:bCs/>
                <w:sz w:val="20"/>
                <w:szCs w:val="20"/>
              </w:rPr>
            </w:pPr>
            <w:r w:rsidRPr="00E54BC9">
              <w:rPr>
                <w:rFonts w:cs="Times New Roman" w:hint="eastAsia"/>
                <w:b/>
                <w:bCs/>
                <w:sz w:val="18"/>
                <w:szCs w:val="18"/>
              </w:rPr>
              <w:t>多発生の恐れがある園</w:t>
            </w:r>
            <w:r w:rsidRPr="00A941D2">
              <w:rPr>
                <w:rFonts w:cs="Times New Roman" w:hint="eastAsia"/>
                <w:b/>
                <w:bCs/>
                <w:sz w:val="20"/>
                <w:szCs w:val="20"/>
              </w:rPr>
              <w:t xml:space="preserve">　</w:t>
            </w:r>
          </w:p>
          <w:p w14:paraId="38872B77" w14:textId="77777777" w:rsidR="00441C35" w:rsidRPr="000F75A6" w:rsidRDefault="00441C35" w:rsidP="00590D86">
            <w:pPr>
              <w:ind w:right="44" w:firstLineChars="50" w:firstLine="90"/>
              <w:jc w:val="left"/>
              <w:rPr>
                <w:rFonts w:cs="Times New Roman"/>
                <w:b/>
                <w:bCs/>
              </w:rPr>
            </w:pPr>
            <w:r w:rsidRPr="005162AE">
              <w:rPr>
                <w:rFonts w:cs="Times New Roman" w:hint="eastAsia"/>
                <w:b/>
                <w:bCs/>
                <w:sz w:val="18"/>
                <w:szCs w:val="18"/>
              </w:rPr>
              <w:t>秋芽</w:t>
            </w:r>
            <w:r w:rsidRPr="005162AE">
              <w:rPr>
                <w:rFonts w:cs="Times New Roman"/>
                <w:b/>
                <w:bCs/>
                <w:sz w:val="18"/>
                <w:szCs w:val="18"/>
              </w:rPr>
              <w:t>4</w:t>
            </w:r>
            <w:r w:rsidRPr="005162AE">
              <w:rPr>
                <w:rFonts w:cs="Times New Roman" w:hint="eastAsia"/>
                <w:b/>
                <w:bCs/>
                <w:sz w:val="18"/>
                <w:szCs w:val="18"/>
              </w:rPr>
              <w:t>－</w:t>
            </w:r>
            <w:r w:rsidRPr="005162AE">
              <w:rPr>
                <w:rFonts w:cs="Times New Roman"/>
                <w:b/>
                <w:bCs/>
                <w:sz w:val="18"/>
                <w:szCs w:val="18"/>
              </w:rPr>
              <w:t>5</w:t>
            </w:r>
            <w:r w:rsidRPr="005162AE">
              <w:rPr>
                <w:rFonts w:cs="Times New Roman" w:hint="eastAsia"/>
                <w:b/>
                <w:bCs/>
                <w:sz w:val="18"/>
                <w:szCs w:val="18"/>
              </w:rPr>
              <w:t>葉期</w:t>
            </w:r>
          </w:p>
        </w:tc>
        <w:tc>
          <w:tcPr>
            <w:tcW w:w="5386" w:type="dxa"/>
          </w:tcPr>
          <w:p w14:paraId="349B39C4" w14:textId="77777777" w:rsidR="00441C35" w:rsidRPr="00C772E6" w:rsidRDefault="00441C35" w:rsidP="00590D86">
            <w:pPr>
              <w:ind w:right="44"/>
              <w:jc w:val="left"/>
              <w:rPr>
                <w:rFonts w:cs="Times New Roman"/>
                <w:b/>
                <w:bCs/>
              </w:rPr>
            </w:pPr>
            <w:r w:rsidRPr="00C772E6">
              <w:rPr>
                <w:rFonts w:cs="Times New Roman" w:hint="eastAsia"/>
                <w:b/>
                <w:bCs/>
              </w:rPr>
              <w:t>慣行防除法</w:t>
            </w:r>
            <w:r w:rsidRPr="00C772E6">
              <w:rPr>
                <w:rFonts w:cs="Times New Roman"/>
                <w:b/>
                <w:bCs/>
              </w:rPr>
              <w:t>(</w:t>
            </w:r>
            <w:r w:rsidRPr="00C772E6">
              <w:rPr>
                <w:rFonts w:cs="Times New Roman" w:hint="eastAsia"/>
                <w:b/>
                <w:bCs/>
              </w:rPr>
              <w:t>栽培暦</w:t>
            </w:r>
            <w:r w:rsidRPr="00C772E6">
              <w:rPr>
                <w:rFonts w:cs="Times New Roman"/>
                <w:b/>
                <w:bCs/>
              </w:rPr>
              <w:t>)</w:t>
            </w:r>
            <w:r w:rsidRPr="00C772E6">
              <w:rPr>
                <w:rFonts w:cs="Times New Roman" w:hint="eastAsia"/>
                <w:b/>
                <w:bCs/>
              </w:rPr>
              <w:t xml:space="preserve">　</w:t>
            </w:r>
            <w:r w:rsidR="00A941D2" w:rsidRPr="00A941D2">
              <w:rPr>
                <w:rFonts w:cs="Times New Roman" w:hint="eastAsia"/>
                <w:b/>
                <w:bCs/>
                <w:sz w:val="18"/>
                <w:szCs w:val="18"/>
              </w:rPr>
              <w:t>（</w:t>
            </w:r>
            <w:r w:rsidRPr="00A941D2">
              <w:rPr>
                <w:rFonts w:cs="Times New Roman" w:hint="eastAsia"/>
                <w:b/>
                <w:bCs/>
                <w:sz w:val="18"/>
                <w:szCs w:val="18"/>
              </w:rPr>
              <w:t>確実な実施</w:t>
            </w:r>
            <w:r w:rsidR="00A941D2">
              <w:rPr>
                <w:rFonts w:cs="Times New Roman" w:hint="eastAsia"/>
                <w:b/>
                <w:bCs/>
                <w:sz w:val="18"/>
                <w:szCs w:val="18"/>
              </w:rPr>
              <w:t>）</w:t>
            </w:r>
          </w:p>
          <w:p w14:paraId="4203DD42" w14:textId="77777777" w:rsidR="00441C35" w:rsidRDefault="00441C35" w:rsidP="00590D86">
            <w:pPr>
              <w:ind w:right="44" w:firstLineChars="500" w:firstLine="900"/>
              <w:jc w:val="left"/>
              <w:rPr>
                <w:rFonts w:cs="Times New Roman"/>
                <w:bCs/>
                <w:sz w:val="18"/>
                <w:szCs w:val="18"/>
              </w:rPr>
            </w:pPr>
            <w:r w:rsidRPr="000D53FE">
              <w:rPr>
                <w:rFonts w:cs="Times New Roman"/>
                <w:bCs/>
                <w:sz w:val="18"/>
                <w:szCs w:val="18"/>
              </w:rPr>
              <w:t>2</w:t>
            </w:r>
            <w:r w:rsidRPr="000D53FE">
              <w:rPr>
                <w:rFonts w:cs="Times New Roman" w:hint="eastAsia"/>
                <w:bCs/>
                <w:sz w:val="18"/>
                <w:szCs w:val="18"/>
              </w:rPr>
              <w:t>回目</w:t>
            </w:r>
            <w:r w:rsidRPr="000D53FE">
              <w:rPr>
                <w:rFonts w:cs="Times New Roman"/>
                <w:bCs/>
                <w:sz w:val="18"/>
                <w:szCs w:val="18"/>
              </w:rPr>
              <w:t>(3</w:t>
            </w:r>
            <w:r w:rsidRPr="000D53FE">
              <w:rPr>
                <w:rFonts w:cs="Times New Roman" w:hint="eastAsia"/>
                <w:bCs/>
                <w:sz w:val="18"/>
                <w:szCs w:val="18"/>
              </w:rPr>
              <w:t>－</w:t>
            </w:r>
            <w:r w:rsidRPr="000D53FE">
              <w:rPr>
                <w:rFonts w:cs="Times New Roman"/>
                <w:bCs/>
                <w:sz w:val="18"/>
                <w:szCs w:val="18"/>
              </w:rPr>
              <w:t>4</w:t>
            </w:r>
            <w:r w:rsidRPr="000D53FE">
              <w:rPr>
                <w:rFonts w:cs="Times New Roman" w:hint="eastAsia"/>
                <w:bCs/>
                <w:sz w:val="18"/>
                <w:szCs w:val="18"/>
              </w:rPr>
              <w:t>葉期</w:t>
            </w:r>
            <w:r w:rsidRPr="000D53FE">
              <w:rPr>
                <w:rFonts w:cs="Times New Roman"/>
                <w:bCs/>
                <w:sz w:val="18"/>
                <w:szCs w:val="18"/>
              </w:rPr>
              <w:t>)</w:t>
            </w:r>
            <w:r>
              <w:rPr>
                <w:rFonts w:cs="Times New Roman" w:hint="eastAsia"/>
                <w:bCs/>
                <w:sz w:val="18"/>
                <w:szCs w:val="18"/>
              </w:rPr>
              <w:t xml:space="preserve">　</w:t>
            </w:r>
            <w:r w:rsidRPr="000D53FE">
              <w:rPr>
                <w:rFonts w:cs="Times New Roman" w:hint="eastAsia"/>
                <w:bCs/>
                <w:sz w:val="18"/>
                <w:szCs w:val="18"/>
              </w:rPr>
              <w:t>ｲﾝﾀﾞｰ</w:t>
            </w:r>
            <w:r>
              <w:rPr>
                <w:rFonts w:cs="Times New Roman" w:hint="eastAsia"/>
                <w:bCs/>
                <w:sz w:val="18"/>
                <w:szCs w:val="18"/>
              </w:rPr>
              <w:t>ﾌﾛｱﾌﾞﾙ</w:t>
            </w:r>
            <w:r>
              <w:rPr>
                <w:rFonts w:cs="Times New Roman"/>
                <w:bCs/>
                <w:sz w:val="18"/>
                <w:szCs w:val="18"/>
              </w:rPr>
              <w:t>5000</w:t>
            </w:r>
            <w:r>
              <w:rPr>
                <w:rFonts w:cs="Times New Roman" w:hint="eastAsia"/>
                <w:bCs/>
                <w:sz w:val="18"/>
                <w:szCs w:val="18"/>
              </w:rPr>
              <w:t>～</w:t>
            </w:r>
            <w:r>
              <w:rPr>
                <w:rFonts w:cs="Times New Roman"/>
                <w:bCs/>
                <w:sz w:val="18"/>
                <w:szCs w:val="18"/>
              </w:rPr>
              <w:t>8000</w:t>
            </w:r>
            <w:r>
              <w:rPr>
                <w:rFonts w:cs="Times New Roman" w:hint="eastAsia"/>
                <w:bCs/>
                <w:sz w:val="18"/>
                <w:szCs w:val="18"/>
              </w:rPr>
              <w:t>倍又は</w:t>
            </w:r>
          </w:p>
          <w:p w14:paraId="294C0AA3" w14:textId="77777777" w:rsidR="00441C35" w:rsidRPr="000D53FE" w:rsidRDefault="00441C35" w:rsidP="00590D86">
            <w:pPr>
              <w:ind w:right="44" w:firstLineChars="1400" w:firstLine="2520"/>
              <w:jc w:val="left"/>
              <w:rPr>
                <w:rFonts w:cs="Times New Roman"/>
                <w:bCs/>
                <w:sz w:val="18"/>
                <w:szCs w:val="18"/>
              </w:rPr>
            </w:pPr>
            <w:r w:rsidRPr="000D53FE">
              <w:rPr>
                <w:rFonts w:cs="Times New Roman" w:hint="eastAsia"/>
                <w:bCs/>
                <w:sz w:val="18"/>
                <w:szCs w:val="18"/>
              </w:rPr>
              <w:t>ｵﾝﾘｰﾜﾝ</w:t>
            </w:r>
            <w:r>
              <w:rPr>
                <w:rFonts w:cs="Times New Roman" w:hint="eastAsia"/>
                <w:bCs/>
                <w:sz w:val="18"/>
                <w:szCs w:val="18"/>
              </w:rPr>
              <w:t>ﾌﾛｱﾌﾞﾙ</w:t>
            </w:r>
            <w:r>
              <w:rPr>
                <w:rFonts w:cs="Times New Roman"/>
                <w:bCs/>
                <w:sz w:val="18"/>
                <w:szCs w:val="18"/>
              </w:rPr>
              <w:t>2000</w:t>
            </w:r>
            <w:r>
              <w:rPr>
                <w:rFonts w:cs="Times New Roman" w:hint="eastAsia"/>
                <w:bCs/>
                <w:sz w:val="18"/>
                <w:szCs w:val="18"/>
              </w:rPr>
              <w:t>～</w:t>
            </w:r>
            <w:r>
              <w:rPr>
                <w:rFonts w:cs="Times New Roman"/>
                <w:bCs/>
                <w:sz w:val="18"/>
                <w:szCs w:val="18"/>
              </w:rPr>
              <w:t>3000</w:t>
            </w:r>
            <w:r>
              <w:rPr>
                <w:rFonts w:cs="Times New Roman" w:hint="eastAsia"/>
                <w:bCs/>
                <w:sz w:val="18"/>
                <w:szCs w:val="18"/>
              </w:rPr>
              <w:t>倍</w:t>
            </w:r>
          </w:p>
          <w:p w14:paraId="6540EB00" w14:textId="77777777" w:rsidR="00441C35" w:rsidRPr="00C772E6" w:rsidRDefault="00441C35" w:rsidP="00590D86">
            <w:pPr>
              <w:ind w:right="44"/>
              <w:jc w:val="left"/>
              <w:rPr>
                <w:rFonts w:cs="Times New Roman"/>
                <w:b/>
                <w:bCs/>
                <w:sz w:val="20"/>
                <w:szCs w:val="20"/>
              </w:rPr>
            </w:pPr>
            <w:r w:rsidRPr="00C772E6">
              <w:rPr>
                <w:rFonts w:cs="Times New Roman" w:hint="eastAsia"/>
                <w:b/>
                <w:bCs/>
                <w:sz w:val="20"/>
                <w:szCs w:val="20"/>
              </w:rPr>
              <w:t>慣行防除後さらに</w:t>
            </w:r>
            <w:r w:rsidRPr="00C772E6">
              <w:rPr>
                <w:rFonts w:cs="Times New Roman"/>
                <w:b/>
                <w:bCs/>
                <w:sz w:val="20"/>
                <w:szCs w:val="20"/>
              </w:rPr>
              <w:t>4</w:t>
            </w:r>
            <w:r w:rsidRPr="00C772E6">
              <w:rPr>
                <w:rFonts w:cs="Times New Roman" w:hint="eastAsia"/>
                <w:b/>
                <w:bCs/>
                <w:sz w:val="20"/>
                <w:szCs w:val="20"/>
              </w:rPr>
              <w:t>－</w:t>
            </w:r>
            <w:r w:rsidRPr="00C772E6">
              <w:rPr>
                <w:rFonts w:cs="Times New Roman"/>
                <w:b/>
                <w:bCs/>
                <w:sz w:val="20"/>
                <w:szCs w:val="20"/>
              </w:rPr>
              <w:t>5</w:t>
            </w:r>
            <w:r w:rsidRPr="00C772E6">
              <w:rPr>
                <w:rFonts w:cs="Times New Roman" w:hint="eastAsia"/>
                <w:b/>
                <w:bCs/>
                <w:sz w:val="20"/>
                <w:szCs w:val="20"/>
              </w:rPr>
              <w:t>葉期に銅</w:t>
            </w:r>
            <w:r>
              <w:rPr>
                <w:rFonts w:cs="Times New Roman" w:hint="eastAsia"/>
                <w:b/>
                <w:bCs/>
                <w:sz w:val="20"/>
                <w:szCs w:val="20"/>
              </w:rPr>
              <w:t>水和</w:t>
            </w:r>
            <w:r w:rsidRPr="00C772E6">
              <w:rPr>
                <w:rFonts w:cs="Times New Roman" w:hint="eastAsia"/>
                <w:b/>
                <w:bCs/>
                <w:sz w:val="20"/>
                <w:szCs w:val="20"/>
              </w:rPr>
              <w:t>剤を追加散布</w:t>
            </w:r>
          </w:p>
          <w:p w14:paraId="06844C66" w14:textId="77777777" w:rsidR="00441C35" w:rsidRDefault="00441C35" w:rsidP="00590D86">
            <w:pPr>
              <w:ind w:right="44" w:firstLineChars="700" w:firstLine="1260"/>
              <w:jc w:val="left"/>
              <w:rPr>
                <w:rFonts w:cs="Times New Roman"/>
                <w:bCs/>
                <w:sz w:val="18"/>
                <w:szCs w:val="18"/>
              </w:rPr>
            </w:pPr>
            <w:r w:rsidRPr="000D53FE">
              <w:rPr>
                <w:rFonts w:cs="Times New Roman" w:hint="eastAsia"/>
                <w:bCs/>
                <w:sz w:val="18"/>
                <w:szCs w:val="18"/>
              </w:rPr>
              <w:t>銅</w:t>
            </w:r>
            <w:r>
              <w:rPr>
                <w:rFonts w:cs="Times New Roman" w:hint="eastAsia"/>
                <w:bCs/>
                <w:sz w:val="18"/>
                <w:szCs w:val="18"/>
              </w:rPr>
              <w:t>水和</w:t>
            </w:r>
            <w:r w:rsidRPr="000D53FE">
              <w:rPr>
                <w:rFonts w:cs="Times New Roman" w:hint="eastAsia"/>
                <w:bCs/>
                <w:sz w:val="18"/>
                <w:szCs w:val="18"/>
              </w:rPr>
              <w:t>剤・・・ｸﾌﾟﾛｼｰﾙﾄﾞ</w:t>
            </w:r>
            <w:r>
              <w:rPr>
                <w:rFonts w:cs="Times New Roman" w:hint="eastAsia"/>
                <w:bCs/>
                <w:sz w:val="18"/>
                <w:szCs w:val="18"/>
              </w:rPr>
              <w:t xml:space="preserve">　</w:t>
            </w:r>
            <w:r>
              <w:rPr>
                <w:rFonts w:cs="Times New Roman"/>
                <w:bCs/>
                <w:sz w:val="18"/>
                <w:szCs w:val="18"/>
              </w:rPr>
              <w:t>1000</w:t>
            </w:r>
            <w:r>
              <w:rPr>
                <w:rFonts w:cs="Times New Roman" w:hint="eastAsia"/>
                <w:bCs/>
                <w:sz w:val="18"/>
                <w:szCs w:val="18"/>
              </w:rPr>
              <w:t>倍</w:t>
            </w:r>
            <w:r w:rsidRPr="000D53FE">
              <w:rPr>
                <w:rFonts w:cs="Times New Roman" w:hint="eastAsia"/>
                <w:bCs/>
                <w:sz w:val="18"/>
                <w:szCs w:val="18"/>
              </w:rPr>
              <w:t xml:space="preserve">　　</w:t>
            </w:r>
          </w:p>
          <w:p w14:paraId="1C73A007" w14:textId="77777777" w:rsidR="00441C35" w:rsidRDefault="00441C35" w:rsidP="00590D86">
            <w:pPr>
              <w:ind w:right="44" w:firstLineChars="1400" w:firstLine="2520"/>
              <w:jc w:val="left"/>
              <w:rPr>
                <w:rFonts w:cs="Times New Roman"/>
                <w:bCs/>
                <w:sz w:val="18"/>
                <w:szCs w:val="18"/>
              </w:rPr>
            </w:pPr>
            <w:r w:rsidRPr="000D53FE">
              <w:rPr>
                <w:rFonts w:cs="Times New Roman" w:hint="eastAsia"/>
                <w:bCs/>
                <w:sz w:val="18"/>
                <w:szCs w:val="18"/>
              </w:rPr>
              <w:t>ｺｻｲﾄﾞ</w:t>
            </w:r>
            <w:r w:rsidRPr="000D53FE">
              <w:rPr>
                <w:rFonts w:cs="Times New Roman"/>
                <w:bCs/>
                <w:sz w:val="18"/>
                <w:szCs w:val="18"/>
              </w:rPr>
              <w:t>3000</w:t>
            </w:r>
            <w:r>
              <w:rPr>
                <w:rFonts w:cs="Times New Roman" w:hint="eastAsia"/>
                <w:bCs/>
                <w:sz w:val="18"/>
                <w:szCs w:val="18"/>
              </w:rPr>
              <w:t xml:space="preserve">　</w:t>
            </w:r>
            <w:r>
              <w:rPr>
                <w:rFonts w:cs="Times New Roman"/>
                <w:bCs/>
                <w:sz w:val="18"/>
                <w:szCs w:val="18"/>
              </w:rPr>
              <w:t>1000</w:t>
            </w:r>
            <w:r>
              <w:rPr>
                <w:rFonts w:cs="Times New Roman" w:hint="eastAsia"/>
                <w:bCs/>
                <w:sz w:val="18"/>
                <w:szCs w:val="18"/>
              </w:rPr>
              <w:t>倍</w:t>
            </w:r>
            <w:r w:rsidRPr="000D53FE">
              <w:rPr>
                <w:rFonts w:cs="Times New Roman" w:hint="eastAsia"/>
                <w:bCs/>
                <w:sz w:val="18"/>
                <w:szCs w:val="18"/>
              </w:rPr>
              <w:t xml:space="preserve">　　</w:t>
            </w:r>
          </w:p>
          <w:p w14:paraId="1ACEDE26" w14:textId="77777777" w:rsidR="00441C35" w:rsidRPr="000D53FE" w:rsidRDefault="00441C35" w:rsidP="00590D86">
            <w:pPr>
              <w:ind w:right="44" w:firstLineChars="1400" w:firstLine="2520"/>
              <w:jc w:val="left"/>
              <w:rPr>
                <w:rFonts w:cs="Times New Roman"/>
                <w:bCs/>
                <w:sz w:val="18"/>
                <w:szCs w:val="18"/>
              </w:rPr>
            </w:pPr>
            <w:r w:rsidRPr="000D53FE">
              <w:rPr>
                <w:rFonts w:cs="Times New Roman"/>
                <w:bCs/>
                <w:sz w:val="18"/>
                <w:szCs w:val="18"/>
              </w:rPr>
              <w:t>Z</w:t>
            </w:r>
            <w:r w:rsidRPr="000D53FE">
              <w:rPr>
                <w:rFonts w:cs="Times New Roman" w:hint="eastAsia"/>
                <w:bCs/>
                <w:sz w:val="18"/>
                <w:szCs w:val="18"/>
              </w:rPr>
              <w:t>ﾎﾞﾙﾄﾞｰ</w:t>
            </w:r>
            <w:r>
              <w:rPr>
                <w:rFonts w:cs="Times New Roman" w:hint="eastAsia"/>
                <w:bCs/>
                <w:sz w:val="18"/>
                <w:szCs w:val="18"/>
              </w:rPr>
              <w:t xml:space="preserve">　</w:t>
            </w:r>
            <w:r>
              <w:rPr>
                <w:rFonts w:cs="Times New Roman"/>
                <w:bCs/>
                <w:sz w:val="18"/>
                <w:szCs w:val="18"/>
              </w:rPr>
              <w:t>400</w:t>
            </w:r>
            <w:r>
              <w:rPr>
                <w:rFonts w:cs="Times New Roman" w:hint="eastAsia"/>
                <w:bCs/>
                <w:sz w:val="18"/>
                <w:szCs w:val="18"/>
              </w:rPr>
              <w:t>～</w:t>
            </w:r>
            <w:r>
              <w:rPr>
                <w:rFonts w:cs="Times New Roman"/>
                <w:bCs/>
                <w:sz w:val="18"/>
                <w:szCs w:val="18"/>
              </w:rPr>
              <w:t>500</w:t>
            </w:r>
            <w:r>
              <w:rPr>
                <w:rFonts w:cs="Times New Roman" w:hint="eastAsia"/>
                <w:bCs/>
                <w:sz w:val="18"/>
                <w:szCs w:val="18"/>
              </w:rPr>
              <w:t>倍</w:t>
            </w:r>
          </w:p>
          <w:p w14:paraId="0D2D14BA" w14:textId="77777777" w:rsidR="00441C35" w:rsidRDefault="00441C35" w:rsidP="00590D86">
            <w:pPr>
              <w:ind w:right="44"/>
              <w:jc w:val="left"/>
              <w:rPr>
                <w:rFonts w:cs="Times New Roman"/>
                <w:bCs/>
                <w:sz w:val="18"/>
                <w:szCs w:val="18"/>
              </w:rPr>
            </w:pPr>
            <w:r w:rsidRPr="000D53FE">
              <w:rPr>
                <w:rFonts w:cs="Times New Roman" w:hint="eastAsia"/>
                <w:bCs/>
                <w:sz w:val="18"/>
                <w:szCs w:val="18"/>
              </w:rPr>
              <w:t xml:space="preserve">　　　　　</w:t>
            </w:r>
            <w:r>
              <w:rPr>
                <w:rFonts w:cs="Times New Roman" w:hint="eastAsia"/>
                <w:bCs/>
                <w:sz w:val="18"/>
                <w:szCs w:val="18"/>
              </w:rPr>
              <w:t xml:space="preserve">　　　　　　　　　</w:t>
            </w:r>
            <w:r w:rsidRPr="000D53FE">
              <w:rPr>
                <w:rFonts w:cs="Times New Roman" w:hint="eastAsia"/>
                <w:bCs/>
                <w:sz w:val="18"/>
                <w:szCs w:val="18"/>
              </w:rPr>
              <w:t>ﾌｼﾞﾄﾞｰ</w:t>
            </w:r>
            <w:r>
              <w:rPr>
                <w:rFonts w:cs="Times New Roman"/>
                <w:bCs/>
                <w:sz w:val="18"/>
                <w:szCs w:val="18"/>
              </w:rPr>
              <w:t>L</w:t>
            </w:r>
            <w:r w:rsidRPr="000D53FE">
              <w:rPr>
                <w:rFonts w:cs="Times New Roman" w:hint="eastAsia"/>
                <w:bCs/>
                <w:sz w:val="18"/>
                <w:szCs w:val="18"/>
              </w:rPr>
              <w:t xml:space="preserve">ﾌﾛｱﾌﾞﾙ　</w:t>
            </w:r>
            <w:r>
              <w:rPr>
                <w:rFonts w:cs="Times New Roman"/>
                <w:bCs/>
                <w:sz w:val="18"/>
                <w:szCs w:val="18"/>
              </w:rPr>
              <w:t>500</w:t>
            </w:r>
            <w:r>
              <w:rPr>
                <w:rFonts w:cs="Times New Roman" w:hint="eastAsia"/>
                <w:bCs/>
                <w:sz w:val="18"/>
                <w:szCs w:val="18"/>
              </w:rPr>
              <w:t>倍</w:t>
            </w:r>
          </w:p>
          <w:p w14:paraId="1580CA89" w14:textId="77777777" w:rsidR="00441C35" w:rsidRDefault="00441C35" w:rsidP="00590D86">
            <w:pPr>
              <w:ind w:right="44"/>
              <w:jc w:val="left"/>
              <w:rPr>
                <w:rFonts w:cs="Times New Roman"/>
                <w:bCs/>
                <w:sz w:val="18"/>
                <w:szCs w:val="18"/>
              </w:rPr>
            </w:pPr>
            <w:r>
              <w:rPr>
                <w:rFonts w:cs="Times New Roman" w:hint="eastAsia"/>
                <w:bCs/>
                <w:sz w:val="18"/>
                <w:szCs w:val="18"/>
              </w:rPr>
              <w:t xml:space="preserve">　</w:t>
            </w:r>
            <w:r w:rsidR="00A941D2">
              <w:rPr>
                <w:rFonts w:cs="Times New Roman" w:hint="eastAsia"/>
                <w:bCs/>
                <w:sz w:val="18"/>
                <w:szCs w:val="18"/>
              </w:rPr>
              <w:t xml:space="preserve">　　　　　　　　　　　　　ﾑｯｼｭﾎﾞﾙﾄﾞｰ　</w:t>
            </w:r>
            <w:r w:rsidR="00A941D2">
              <w:rPr>
                <w:rFonts w:cs="Times New Roman"/>
                <w:bCs/>
                <w:sz w:val="18"/>
                <w:szCs w:val="18"/>
              </w:rPr>
              <w:t>500</w:t>
            </w:r>
            <w:r w:rsidR="00A941D2">
              <w:rPr>
                <w:rFonts w:cs="Times New Roman" w:hint="eastAsia"/>
                <w:bCs/>
                <w:sz w:val="18"/>
                <w:szCs w:val="18"/>
              </w:rPr>
              <w:t>～</w:t>
            </w:r>
            <w:r w:rsidR="00A941D2">
              <w:rPr>
                <w:rFonts w:cs="Times New Roman"/>
                <w:bCs/>
                <w:sz w:val="18"/>
                <w:szCs w:val="18"/>
              </w:rPr>
              <w:t>1000</w:t>
            </w:r>
            <w:r w:rsidR="00A941D2">
              <w:rPr>
                <w:rFonts w:cs="Times New Roman" w:hint="eastAsia"/>
                <w:bCs/>
                <w:sz w:val="18"/>
                <w:szCs w:val="18"/>
              </w:rPr>
              <w:t>倍</w:t>
            </w:r>
          </w:p>
          <w:p w14:paraId="08E6AEA2" w14:textId="77777777" w:rsidR="00590D86" w:rsidRPr="00590D86" w:rsidRDefault="00441C35" w:rsidP="00590D86">
            <w:pPr>
              <w:ind w:right="44"/>
              <w:jc w:val="left"/>
              <w:rPr>
                <w:rFonts w:cs="Times New Roman"/>
                <w:bCs/>
                <w:sz w:val="18"/>
                <w:szCs w:val="18"/>
              </w:rPr>
            </w:pPr>
            <w:r w:rsidRPr="000D53FE">
              <w:rPr>
                <w:rFonts w:cs="Times New Roman" w:hint="eastAsia"/>
                <w:bCs/>
                <w:sz w:val="18"/>
                <w:szCs w:val="18"/>
              </w:rPr>
              <w:t xml:space="preserve">　</w:t>
            </w:r>
            <w:r>
              <w:rPr>
                <w:rFonts w:cs="Times New Roman" w:hint="eastAsia"/>
                <w:bCs/>
                <w:sz w:val="18"/>
                <w:szCs w:val="18"/>
              </w:rPr>
              <w:t xml:space="preserve">　　　　　　　　　　　　　</w:t>
            </w:r>
            <w:r w:rsidRPr="000D53FE">
              <w:rPr>
                <w:rFonts w:cs="Times New Roman" w:hint="eastAsia"/>
                <w:bCs/>
                <w:sz w:val="18"/>
                <w:szCs w:val="18"/>
              </w:rPr>
              <w:t>ﾄﾞｲﾂﾎﾞﾙﾄﾞｰ</w:t>
            </w:r>
            <w:r w:rsidRPr="000D53FE">
              <w:rPr>
                <w:rFonts w:cs="Times New Roman"/>
                <w:bCs/>
                <w:sz w:val="18"/>
                <w:szCs w:val="18"/>
              </w:rPr>
              <w:t>A</w:t>
            </w:r>
            <w:r w:rsidRPr="000D53FE">
              <w:rPr>
                <w:rFonts w:cs="Times New Roman" w:hint="eastAsia"/>
                <w:bCs/>
                <w:sz w:val="18"/>
                <w:szCs w:val="18"/>
              </w:rPr>
              <w:t xml:space="preserve">　</w:t>
            </w:r>
            <w:r>
              <w:rPr>
                <w:rFonts w:cs="Times New Roman"/>
                <w:bCs/>
                <w:sz w:val="18"/>
                <w:szCs w:val="18"/>
              </w:rPr>
              <w:t>500</w:t>
            </w:r>
            <w:r>
              <w:rPr>
                <w:rFonts w:cs="Times New Roman" w:hint="eastAsia"/>
                <w:bCs/>
                <w:sz w:val="18"/>
                <w:szCs w:val="18"/>
              </w:rPr>
              <w:t>倍</w:t>
            </w:r>
            <w:r>
              <w:rPr>
                <w:rFonts w:cs="Times New Roman"/>
                <w:bCs/>
                <w:sz w:val="18"/>
                <w:szCs w:val="18"/>
              </w:rPr>
              <w:t xml:space="preserve"> </w:t>
            </w:r>
            <w:r w:rsidRPr="000D53FE">
              <w:rPr>
                <w:rFonts w:cs="Times New Roman" w:hint="eastAsia"/>
                <w:bCs/>
                <w:sz w:val="18"/>
                <w:szCs w:val="18"/>
              </w:rPr>
              <w:t>など</w:t>
            </w:r>
          </w:p>
        </w:tc>
      </w:tr>
      <w:tr w:rsidR="00590D86" w14:paraId="5F0235BD" w14:textId="77777777" w:rsidTr="00590D86">
        <w:tblPrEx>
          <w:tblCellMar>
            <w:top w:w="0" w:type="dxa"/>
            <w:bottom w:w="0" w:type="dxa"/>
          </w:tblCellMar>
        </w:tblPrEx>
        <w:trPr>
          <w:trHeight w:val="612"/>
        </w:trPr>
        <w:tc>
          <w:tcPr>
            <w:tcW w:w="3785" w:type="dxa"/>
          </w:tcPr>
          <w:p w14:paraId="11CE7CFA" w14:textId="77777777" w:rsidR="00590D86" w:rsidRDefault="00590D86" w:rsidP="00590D86">
            <w:pPr>
              <w:ind w:right="44"/>
              <w:jc w:val="left"/>
              <w:rPr>
                <w:rFonts w:cs="Times New Roman"/>
                <w:b/>
                <w:bCs/>
              </w:rPr>
            </w:pPr>
            <w:r w:rsidRPr="00890B61">
              <w:rPr>
                <w:rFonts w:cs="Times New Roman" w:hint="eastAsia"/>
                <w:b/>
                <w:bCs/>
                <w:sz w:val="20"/>
                <w:szCs w:val="20"/>
                <w:shd w:val="pct15" w:color="auto" w:fill="FFFFFF"/>
              </w:rPr>
              <w:t>斑点細菌病　かいよう病</w:t>
            </w:r>
          </w:p>
        </w:tc>
        <w:tc>
          <w:tcPr>
            <w:tcW w:w="5386" w:type="dxa"/>
          </w:tcPr>
          <w:p w14:paraId="399D34E0" w14:textId="77777777" w:rsidR="0093113C" w:rsidRPr="0093113C" w:rsidRDefault="005162AE" w:rsidP="00590D86">
            <w:pPr>
              <w:ind w:right="44"/>
              <w:jc w:val="left"/>
              <w:rPr>
                <w:rFonts w:cs="Times New Roman"/>
                <w:sz w:val="18"/>
                <w:szCs w:val="18"/>
              </w:rPr>
            </w:pPr>
            <w:r w:rsidRPr="005162AE">
              <w:rPr>
                <w:rFonts w:cs="Times New Roman" w:hint="eastAsia"/>
                <w:sz w:val="18"/>
                <w:szCs w:val="18"/>
              </w:rPr>
              <w:t>台風直前・直後にｶｽﾐﾝﾎﾞﾙﾄﾞｰ、銅水和剤</w:t>
            </w:r>
            <w:r>
              <w:rPr>
                <w:rFonts w:cs="Times New Roman" w:hint="eastAsia"/>
                <w:sz w:val="18"/>
                <w:szCs w:val="18"/>
              </w:rPr>
              <w:t>等</w:t>
            </w:r>
            <w:r w:rsidRPr="005162AE">
              <w:rPr>
                <w:rFonts w:cs="Times New Roman" w:hint="eastAsia"/>
                <w:sz w:val="18"/>
                <w:szCs w:val="18"/>
              </w:rPr>
              <w:t>の散布（登録なし）が少し有効とおもわれるが、効果はあまり期待できない。</w:t>
            </w:r>
          </w:p>
        </w:tc>
      </w:tr>
    </w:tbl>
    <w:p w14:paraId="72D46E9F" w14:textId="77777777" w:rsidR="00F268EE" w:rsidRPr="00DE1CC7" w:rsidRDefault="0093113C" w:rsidP="0039164A">
      <w:pPr>
        <w:ind w:rightChars="-150" w:right="-315"/>
        <w:rPr>
          <w:rFonts w:cs="ＭＳ 明朝"/>
          <w:b/>
          <w:bCs/>
          <w:color w:val="0000FF"/>
          <w:sz w:val="24"/>
          <w:szCs w:val="24"/>
        </w:rPr>
      </w:pPr>
      <w:r>
        <w:rPr>
          <w:rFonts w:cs="ＭＳ 明朝" w:hint="eastAsia"/>
        </w:rPr>
        <w:lastRenderedPageBreak/>
        <w:t xml:space="preserve">　</w:t>
      </w:r>
      <w:r w:rsidRPr="00DE1CC7">
        <w:rPr>
          <w:rFonts w:cs="ＭＳ 明朝" w:hint="eastAsia"/>
          <w:b/>
          <w:bCs/>
          <w:color w:val="0000FF"/>
          <w:sz w:val="28"/>
          <w:szCs w:val="28"/>
        </w:rPr>
        <w:t>台風後に発生することがある細菌性病害</w:t>
      </w:r>
    </w:p>
    <w:p w14:paraId="5AA4B73B" w14:textId="77777777" w:rsidR="0093113C" w:rsidRPr="0093113C" w:rsidRDefault="0093113C" w:rsidP="0039164A">
      <w:pPr>
        <w:ind w:rightChars="-150" w:right="-315"/>
        <w:rPr>
          <w:rFonts w:cs="ＭＳ 明朝"/>
          <w:b/>
          <w:bCs/>
        </w:rPr>
      </w:pPr>
    </w:p>
    <w:p w14:paraId="7C163ACE" w14:textId="0A93F97C" w:rsidR="00F268EE" w:rsidRDefault="002471A1" w:rsidP="0093113C">
      <w:pPr>
        <w:ind w:rightChars="-150" w:right="-315"/>
        <w:rPr>
          <w:rFonts w:cs="ＭＳ 明朝"/>
        </w:rPr>
      </w:pPr>
      <w:r w:rsidRPr="00B37854">
        <w:rPr>
          <w:noProof/>
        </w:rPr>
        <w:drawing>
          <wp:inline distT="0" distB="0" distL="0" distR="0" wp14:anchorId="5F5A293F" wp14:editId="728F9D57">
            <wp:extent cx="5661660" cy="3589020"/>
            <wp:effectExtent l="0" t="0" r="0" b="0"/>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ィックス 1"/>
                    <pic:cNvPicPr>
                      <a:picLocks noChangeAspect="1" noChangeArrowheads="1"/>
                    </pic:cNvPicPr>
                  </pic:nvPicPr>
                  <pic:blipFill>
                    <a:blip r:embed="rId7">
                      <a:extLst>
                        <a:ext uri="{28A0092B-C50C-407E-A947-70E740481C1C}">
                          <a14:useLocalDpi xmlns:a14="http://schemas.microsoft.com/office/drawing/2010/main" val="0"/>
                        </a:ext>
                      </a:extLst>
                    </a:blip>
                    <a:srcRect r="-35" b="-20"/>
                    <a:stretch>
                      <a:fillRect/>
                    </a:stretch>
                  </pic:blipFill>
                  <pic:spPr bwMode="auto">
                    <a:xfrm>
                      <a:off x="0" y="0"/>
                      <a:ext cx="5661660" cy="3589020"/>
                    </a:xfrm>
                    <a:prstGeom prst="rect">
                      <a:avLst/>
                    </a:prstGeom>
                    <a:noFill/>
                    <a:ln>
                      <a:noFill/>
                    </a:ln>
                  </pic:spPr>
                </pic:pic>
              </a:graphicData>
            </a:graphic>
          </wp:inline>
        </w:drawing>
      </w:r>
    </w:p>
    <w:p w14:paraId="7BDAF202" w14:textId="77777777" w:rsidR="00F268EE" w:rsidRDefault="00F268EE" w:rsidP="0093113C">
      <w:pPr>
        <w:ind w:rightChars="-150" w:right="-315"/>
        <w:rPr>
          <w:rFonts w:cs="ＭＳ 明朝"/>
        </w:rPr>
      </w:pPr>
    </w:p>
    <w:p w14:paraId="19833CA0" w14:textId="77777777" w:rsidR="00E54BC9" w:rsidRDefault="00E54BC9" w:rsidP="0093113C">
      <w:pPr>
        <w:ind w:rightChars="-150" w:right="-315"/>
        <w:rPr>
          <w:rFonts w:cs="ＭＳ 明朝"/>
        </w:rPr>
      </w:pPr>
    </w:p>
    <w:p w14:paraId="5AB99061" w14:textId="77777777" w:rsidR="00561BD4" w:rsidRPr="0093113C" w:rsidRDefault="00561BD4" w:rsidP="00DE1CC7">
      <w:pPr>
        <w:ind w:rightChars="-150" w:right="-315" w:firstLineChars="300" w:firstLine="843"/>
        <w:rPr>
          <w:b/>
          <w:bCs/>
          <w:color w:val="0000FF"/>
          <w:sz w:val="24"/>
          <w:szCs w:val="24"/>
        </w:rPr>
      </w:pPr>
      <w:r w:rsidRPr="00DE1CC7">
        <w:rPr>
          <w:rFonts w:hint="eastAsia"/>
          <w:b/>
          <w:bCs/>
          <w:color w:val="0000FF"/>
          <w:sz w:val="28"/>
          <w:szCs w:val="28"/>
        </w:rPr>
        <w:t>かいよう病</w:t>
      </w:r>
      <w:r w:rsidRPr="0093113C">
        <w:rPr>
          <w:rFonts w:hint="eastAsia"/>
          <w:b/>
          <w:bCs/>
          <w:color w:val="0000FF"/>
          <w:sz w:val="24"/>
          <w:szCs w:val="24"/>
        </w:rPr>
        <w:t xml:space="preserve">　</w:t>
      </w:r>
      <w:r w:rsidR="00DE1CC7">
        <w:rPr>
          <w:rFonts w:hint="eastAsia"/>
          <w:b/>
          <w:bCs/>
          <w:color w:val="0000FF"/>
          <w:sz w:val="20"/>
          <w:szCs w:val="20"/>
        </w:rPr>
        <w:t xml:space="preserve">　　（</w:t>
      </w:r>
      <w:r w:rsidRPr="0093113C">
        <w:rPr>
          <w:rFonts w:hint="eastAsia"/>
          <w:b/>
          <w:bCs/>
          <w:color w:val="0000FF"/>
          <w:sz w:val="20"/>
          <w:szCs w:val="20"/>
        </w:rPr>
        <w:t>野中原図）</w:t>
      </w:r>
    </w:p>
    <w:p w14:paraId="1BE4B34E" w14:textId="395DC4D2" w:rsidR="00561BD4" w:rsidRPr="00561BD4" w:rsidRDefault="002471A1" w:rsidP="00561BD4">
      <w:pPr>
        <w:ind w:rightChars="-150" w:right="-315"/>
        <w:rPr>
          <w:noProof/>
        </w:rPr>
      </w:pPr>
      <w:r w:rsidRPr="005A6EEA">
        <w:rPr>
          <w:noProof/>
        </w:rPr>
        <w:drawing>
          <wp:inline distT="0" distB="0" distL="0" distR="0" wp14:anchorId="20ED4B9A" wp14:editId="748BFC5F">
            <wp:extent cx="2316480" cy="2476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6480" cy="2476500"/>
                    </a:xfrm>
                    <a:prstGeom prst="rect">
                      <a:avLst/>
                    </a:prstGeom>
                    <a:noFill/>
                    <a:ln>
                      <a:noFill/>
                    </a:ln>
                  </pic:spPr>
                </pic:pic>
              </a:graphicData>
            </a:graphic>
          </wp:inline>
        </w:drawing>
      </w:r>
      <w:r w:rsidR="00561BD4">
        <w:rPr>
          <w:rFonts w:hint="eastAsia"/>
          <w:noProof/>
        </w:rPr>
        <w:t xml:space="preserve">　</w:t>
      </w:r>
      <w:r w:rsidRPr="0013142D">
        <w:rPr>
          <w:noProof/>
        </w:rPr>
        <w:drawing>
          <wp:inline distT="0" distB="0" distL="0" distR="0" wp14:anchorId="4A7A1422" wp14:editId="7A8B69CA">
            <wp:extent cx="3055620" cy="24688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5620" cy="2468880"/>
                    </a:xfrm>
                    <a:prstGeom prst="rect">
                      <a:avLst/>
                    </a:prstGeom>
                    <a:noFill/>
                    <a:ln>
                      <a:noFill/>
                    </a:ln>
                  </pic:spPr>
                </pic:pic>
              </a:graphicData>
            </a:graphic>
          </wp:inline>
        </w:drawing>
      </w:r>
    </w:p>
    <w:p w14:paraId="2FBF778D" w14:textId="77777777" w:rsidR="006E1B7A" w:rsidRPr="0093113C" w:rsidRDefault="00561BD4" w:rsidP="00561BD4">
      <w:pPr>
        <w:ind w:rightChars="-150" w:right="-315"/>
        <w:rPr>
          <w:b/>
          <w:bCs/>
          <w:color w:val="FF0000"/>
        </w:rPr>
      </w:pPr>
      <w:r>
        <w:rPr>
          <w:rFonts w:hint="eastAsia"/>
        </w:rPr>
        <w:t xml:space="preserve">　　</w:t>
      </w:r>
      <w:r w:rsidRPr="0093113C">
        <w:rPr>
          <w:rFonts w:hint="eastAsia"/>
          <w:color w:val="0000FF"/>
        </w:rPr>
        <w:t xml:space="preserve">　</w:t>
      </w:r>
      <w:r w:rsidRPr="0093113C">
        <w:rPr>
          <w:rFonts w:hint="eastAsia"/>
          <w:b/>
          <w:bCs/>
          <w:color w:val="FF0000"/>
        </w:rPr>
        <w:t>かいよう病　初期病斑</w:t>
      </w:r>
      <w:r w:rsidRPr="0093113C">
        <w:rPr>
          <w:rFonts w:hint="eastAsia"/>
          <w:color w:val="FF0000"/>
        </w:rPr>
        <w:t xml:space="preserve">　　　　　　　　　</w:t>
      </w:r>
      <w:r w:rsidRPr="0093113C">
        <w:rPr>
          <w:rFonts w:hint="eastAsia"/>
          <w:b/>
          <w:bCs/>
          <w:color w:val="FF0000"/>
        </w:rPr>
        <w:t>成葉</w:t>
      </w:r>
      <w:r w:rsidR="00DE1CC7">
        <w:rPr>
          <w:rFonts w:hint="eastAsia"/>
          <w:b/>
          <w:bCs/>
          <w:color w:val="FF0000"/>
        </w:rPr>
        <w:t>裏面の</w:t>
      </w:r>
      <w:r w:rsidRPr="0093113C">
        <w:rPr>
          <w:b/>
          <w:bCs/>
          <w:color w:val="FF0000"/>
        </w:rPr>
        <w:t xml:space="preserve"> </w:t>
      </w:r>
      <w:r w:rsidRPr="0093113C">
        <w:rPr>
          <w:rFonts w:hint="eastAsia"/>
          <w:b/>
          <w:bCs/>
          <w:color w:val="FF0000"/>
        </w:rPr>
        <w:t xml:space="preserve">かいよう病　典型的病斑　　</w:t>
      </w:r>
      <w:r w:rsidR="003A2DED" w:rsidRPr="0093113C">
        <w:rPr>
          <w:rFonts w:cs="ＭＳ 明朝" w:hint="eastAsia"/>
          <w:color w:val="FF0000"/>
        </w:rPr>
        <w:t xml:space="preserve">　　　　　　　　　　　　　　　　　　　　　　　</w:t>
      </w:r>
      <w:r w:rsidR="006E1B7A" w:rsidRPr="0093113C">
        <w:rPr>
          <w:rFonts w:cs="ＭＳ 明朝" w:hint="eastAsia"/>
          <w:color w:val="FF0000"/>
        </w:rPr>
        <w:t xml:space="preserve">　　　　　　　　　　　　　　　　　　　</w:t>
      </w:r>
    </w:p>
    <w:sectPr w:rsidR="006E1B7A" w:rsidRPr="0093113C" w:rsidSect="00B5340A">
      <w:footerReference w:type="default" r:id="rId10"/>
      <w:pgSz w:w="11906" w:h="16838"/>
      <w:pgMar w:top="1985" w:right="1466" w:bottom="1701" w:left="1701" w:header="851" w:footer="992" w:gutter="0"/>
      <w:pgNumType w:fmt="numberInDas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90D0" w14:textId="77777777" w:rsidR="00041B36" w:rsidRDefault="00041B36">
      <w:pPr>
        <w:rPr>
          <w:rFonts w:cs="Times New Roman"/>
        </w:rPr>
      </w:pPr>
      <w:r>
        <w:rPr>
          <w:rFonts w:cs="Times New Roman"/>
        </w:rPr>
        <w:separator/>
      </w:r>
    </w:p>
  </w:endnote>
  <w:endnote w:type="continuationSeparator" w:id="0">
    <w:p w14:paraId="4CDA8EE5" w14:textId="77777777" w:rsidR="00041B36" w:rsidRDefault="00041B3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A248" w14:textId="77777777" w:rsidR="001C4C6B" w:rsidRDefault="001C4C6B" w:rsidP="009F6BD6">
    <w:pPr>
      <w:pStyle w:val="a6"/>
      <w:framePr w:wrap="auto" w:vAnchor="text" w:hAnchor="margin" w:xAlign="center" w:y="1"/>
      <w:rPr>
        <w:rStyle w:val="a8"/>
      </w:rPr>
    </w:pPr>
    <w:r>
      <w:rPr>
        <w:rStyle w:val="a8"/>
        <w:rFonts w:cs="Century"/>
      </w:rPr>
      <w:fldChar w:fldCharType="begin"/>
    </w:r>
    <w:r>
      <w:rPr>
        <w:rStyle w:val="a8"/>
        <w:rFonts w:cs="Century"/>
      </w:rPr>
      <w:instrText xml:space="preserve">PAGE  </w:instrText>
    </w:r>
    <w:r>
      <w:rPr>
        <w:rStyle w:val="a8"/>
        <w:rFonts w:cs="Century"/>
      </w:rPr>
      <w:fldChar w:fldCharType="separate"/>
    </w:r>
    <w:r w:rsidR="003A2DED">
      <w:rPr>
        <w:rStyle w:val="a8"/>
        <w:rFonts w:cs="Century"/>
        <w:noProof/>
      </w:rPr>
      <w:t>- 2 -</w:t>
    </w:r>
    <w:r>
      <w:rPr>
        <w:rStyle w:val="a8"/>
        <w:rFonts w:cs="Century"/>
      </w:rPr>
      <w:fldChar w:fldCharType="end"/>
    </w:r>
  </w:p>
  <w:p w14:paraId="34E37B4D" w14:textId="77777777" w:rsidR="001C4C6B" w:rsidRDefault="001C4C6B">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6331" w14:textId="77777777" w:rsidR="00041B36" w:rsidRDefault="00041B36">
      <w:pPr>
        <w:rPr>
          <w:rFonts w:cs="Times New Roman"/>
        </w:rPr>
      </w:pPr>
      <w:r>
        <w:rPr>
          <w:rFonts w:cs="Times New Roman"/>
        </w:rPr>
        <w:separator/>
      </w:r>
    </w:p>
  </w:footnote>
  <w:footnote w:type="continuationSeparator" w:id="0">
    <w:p w14:paraId="0E940E4E" w14:textId="77777777" w:rsidR="00041B36" w:rsidRDefault="00041B3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2E9"/>
    <w:multiLevelType w:val="hybridMultilevel"/>
    <w:tmpl w:val="FFFFFFFF"/>
    <w:lvl w:ilvl="0" w:tplc="A06CD85E">
      <w:start w:val="95"/>
      <w:numFmt w:val="decimal"/>
      <w:lvlText w:val="%1"/>
      <w:lvlJc w:val="left"/>
      <w:pPr>
        <w:tabs>
          <w:tab w:val="num" w:pos="840"/>
        </w:tabs>
        <w:ind w:left="840" w:hanging="66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1" w15:restartNumberingAfterBreak="0">
    <w:nsid w:val="02BE5BCB"/>
    <w:multiLevelType w:val="hybridMultilevel"/>
    <w:tmpl w:val="FFFFFFFF"/>
    <w:lvl w:ilvl="0" w:tplc="FC086410">
      <w:start w:val="99"/>
      <w:numFmt w:val="decimal"/>
      <w:lvlText w:val="%1"/>
      <w:lvlJc w:val="left"/>
      <w:pPr>
        <w:tabs>
          <w:tab w:val="num" w:pos="840"/>
        </w:tabs>
        <w:ind w:left="840" w:hanging="66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2" w15:restartNumberingAfterBreak="0">
    <w:nsid w:val="054A0BA3"/>
    <w:multiLevelType w:val="hybridMultilevel"/>
    <w:tmpl w:val="FFFFFFFF"/>
    <w:lvl w:ilvl="0" w:tplc="DAF8207A">
      <w:start w:val="98"/>
      <w:numFmt w:val="decimal"/>
      <w:lvlText w:val="%1"/>
      <w:lvlJc w:val="left"/>
      <w:pPr>
        <w:tabs>
          <w:tab w:val="num" w:pos="930"/>
        </w:tabs>
        <w:ind w:left="930" w:hanging="75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3" w15:restartNumberingAfterBreak="0">
    <w:nsid w:val="056360A3"/>
    <w:multiLevelType w:val="hybridMultilevel"/>
    <w:tmpl w:val="FFFFFFFF"/>
    <w:lvl w:ilvl="0" w:tplc="73A01F56">
      <w:start w:val="100"/>
      <w:numFmt w:val="decimal"/>
      <w:lvlText w:val="%1"/>
      <w:lvlJc w:val="left"/>
      <w:pPr>
        <w:tabs>
          <w:tab w:val="num" w:pos="855"/>
        </w:tabs>
        <w:ind w:left="855" w:hanging="765"/>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4" w15:restartNumberingAfterBreak="0">
    <w:nsid w:val="08CD5DDB"/>
    <w:multiLevelType w:val="hybridMultilevel"/>
    <w:tmpl w:val="FFFFFFFF"/>
    <w:lvl w:ilvl="0" w:tplc="5BAEB342">
      <w:start w:val="9"/>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A43806"/>
    <w:multiLevelType w:val="hybridMultilevel"/>
    <w:tmpl w:val="FFFFFFFF"/>
    <w:lvl w:ilvl="0" w:tplc="484E5552">
      <w:start w:val="4"/>
      <w:numFmt w:val="decimal"/>
      <w:lvlText w:val="%1"/>
      <w:lvlJc w:val="left"/>
      <w:pPr>
        <w:tabs>
          <w:tab w:val="num" w:pos="735"/>
        </w:tabs>
        <w:ind w:left="735" w:hanging="555"/>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6" w15:restartNumberingAfterBreak="0">
    <w:nsid w:val="0D261943"/>
    <w:multiLevelType w:val="hybridMultilevel"/>
    <w:tmpl w:val="FFFFFFFF"/>
    <w:lvl w:ilvl="0" w:tplc="386AA67C">
      <w:start w:val="100"/>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0E404D11"/>
    <w:multiLevelType w:val="hybridMultilevel"/>
    <w:tmpl w:val="FFFFFFFF"/>
    <w:lvl w:ilvl="0" w:tplc="459A8E16">
      <w:start w:val="88"/>
      <w:numFmt w:val="decimal"/>
      <w:lvlText w:val="%1"/>
      <w:lvlJc w:val="left"/>
      <w:pPr>
        <w:tabs>
          <w:tab w:val="num" w:pos="840"/>
        </w:tabs>
        <w:ind w:left="840" w:hanging="66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8" w15:restartNumberingAfterBreak="0">
    <w:nsid w:val="0E8363F2"/>
    <w:multiLevelType w:val="hybridMultilevel"/>
    <w:tmpl w:val="FFFFFFFF"/>
    <w:lvl w:ilvl="0" w:tplc="45B468BE">
      <w:start w:val="90"/>
      <w:numFmt w:val="decimal"/>
      <w:lvlText w:val="%1"/>
      <w:lvlJc w:val="left"/>
      <w:pPr>
        <w:tabs>
          <w:tab w:val="num" w:pos="660"/>
        </w:tabs>
        <w:ind w:left="660" w:hanging="48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9" w15:restartNumberingAfterBreak="0">
    <w:nsid w:val="0F3A66B3"/>
    <w:multiLevelType w:val="hybridMultilevel"/>
    <w:tmpl w:val="FFFFFFFF"/>
    <w:lvl w:ilvl="0" w:tplc="8702CA52">
      <w:start w:val="100"/>
      <w:numFmt w:val="decimal"/>
      <w:lvlText w:val="%1"/>
      <w:lvlJc w:val="left"/>
      <w:pPr>
        <w:tabs>
          <w:tab w:val="num" w:pos="855"/>
        </w:tabs>
        <w:ind w:left="855" w:hanging="765"/>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10" w15:restartNumberingAfterBreak="0">
    <w:nsid w:val="10DA27C3"/>
    <w:multiLevelType w:val="hybridMultilevel"/>
    <w:tmpl w:val="FFFFFFFF"/>
    <w:lvl w:ilvl="0" w:tplc="3CE44B20">
      <w:start w:val="85"/>
      <w:numFmt w:val="decimal"/>
      <w:lvlText w:val="%1"/>
      <w:lvlJc w:val="left"/>
      <w:pPr>
        <w:tabs>
          <w:tab w:val="num" w:pos="840"/>
        </w:tabs>
        <w:ind w:left="840" w:hanging="66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11" w15:restartNumberingAfterBreak="0">
    <w:nsid w:val="11186EAF"/>
    <w:multiLevelType w:val="hybridMultilevel"/>
    <w:tmpl w:val="FFFFFFFF"/>
    <w:lvl w:ilvl="0" w:tplc="C038D8EA">
      <w:start w:val="100"/>
      <w:numFmt w:val="decimal"/>
      <w:lvlText w:val="%1"/>
      <w:lvlJc w:val="left"/>
      <w:pPr>
        <w:tabs>
          <w:tab w:val="num" w:pos="945"/>
        </w:tabs>
        <w:ind w:left="945" w:hanging="855"/>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12" w15:restartNumberingAfterBreak="0">
    <w:nsid w:val="12F27B86"/>
    <w:multiLevelType w:val="hybridMultilevel"/>
    <w:tmpl w:val="FFFFFFFF"/>
    <w:lvl w:ilvl="0" w:tplc="79DEB06C">
      <w:start w:val="16"/>
      <w:numFmt w:val="decimal"/>
      <w:lvlText w:val="%1"/>
      <w:lvlJc w:val="left"/>
      <w:pPr>
        <w:tabs>
          <w:tab w:val="num" w:pos="450"/>
        </w:tabs>
        <w:ind w:left="450" w:hanging="36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13" w15:restartNumberingAfterBreak="0">
    <w:nsid w:val="14053603"/>
    <w:multiLevelType w:val="hybridMultilevel"/>
    <w:tmpl w:val="FFFFFFFF"/>
    <w:lvl w:ilvl="0" w:tplc="04090011">
      <w:start w:val="1"/>
      <w:numFmt w:val="decimalEnclosedCircle"/>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C35C5264">
      <w:start w:val="1"/>
      <w:numFmt w:val="decimalEnclosedCircle"/>
      <w:lvlText w:val="%3"/>
      <w:lvlJc w:val="left"/>
      <w:pPr>
        <w:tabs>
          <w:tab w:val="num" w:pos="1260"/>
        </w:tabs>
        <w:ind w:left="1260" w:hanging="420"/>
      </w:pPr>
      <w:rPr>
        <w:rFonts w:ascii="Times New Roman" w:eastAsia="Times New Roman" w:hAnsi="Times New Roman"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16A85C33"/>
    <w:multiLevelType w:val="hybridMultilevel"/>
    <w:tmpl w:val="FFFFFFFF"/>
    <w:lvl w:ilvl="0" w:tplc="36DAA48A">
      <w:start w:val="100"/>
      <w:numFmt w:val="decimal"/>
      <w:lvlText w:val="%1"/>
      <w:lvlJc w:val="left"/>
      <w:pPr>
        <w:tabs>
          <w:tab w:val="num" w:pos="525"/>
        </w:tabs>
        <w:ind w:left="525" w:hanging="52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15:restartNumberingAfterBreak="0">
    <w:nsid w:val="19B56825"/>
    <w:multiLevelType w:val="hybridMultilevel"/>
    <w:tmpl w:val="FFFFFFFF"/>
    <w:lvl w:ilvl="0" w:tplc="C4849444">
      <w:start w:val="95"/>
      <w:numFmt w:val="decimal"/>
      <w:lvlText w:val="%1"/>
      <w:lvlJc w:val="left"/>
      <w:pPr>
        <w:tabs>
          <w:tab w:val="num" w:pos="840"/>
        </w:tabs>
        <w:ind w:left="840" w:hanging="75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16" w15:restartNumberingAfterBreak="0">
    <w:nsid w:val="1BB11694"/>
    <w:multiLevelType w:val="hybridMultilevel"/>
    <w:tmpl w:val="FFFFFFFF"/>
    <w:lvl w:ilvl="0" w:tplc="3A8439E4">
      <w:start w:val="100"/>
      <w:numFmt w:val="decimal"/>
      <w:lvlText w:val="%1"/>
      <w:lvlJc w:val="left"/>
      <w:pPr>
        <w:tabs>
          <w:tab w:val="num" w:pos="945"/>
        </w:tabs>
        <w:ind w:left="945" w:hanging="855"/>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17" w15:restartNumberingAfterBreak="0">
    <w:nsid w:val="1D8703DA"/>
    <w:multiLevelType w:val="hybridMultilevel"/>
    <w:tmpl w:val="FFFFFFFF"/>
    <w:lvl w:ilvl="0" w:tplc="07EEAA16">
      <w:start w:val="80"/>
      <w:numFmt w:val="decimal"/>
      <w:lvlText w:val="%1"/>
      <w:lvlJc w:val="left"/>
      <w:pPr>
        <w:tabs>
          <w:tab w:val="num" w:pos="540"/>
        </w:tabs>
        <w:ind w:left="540" w:hanging="36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18" w15:restartNumberingAfterBreak="0">
    <w:nsid w:val="20657D40"/>
    <w:multiLevelType w:val="hybridMultilevel"/>
    <w:tmpl w:val="FFFFFFFF"/>
    <w:lvl w:ilvl="0" w:tplc="190430BC">
      <w:start w:val="100"/>
      <w:numFmt w:val="decimal"/>
      <w:lvlText w:val="%1"/>
      <w:lvlJc w:val="left"/>
      <w:pPr>
        <w:tabs>
          <w:tab w:val="num" w:pos="765"/>
        </w:tabs>
        <w:ind w:left="765" w:hanging="76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9" w15:restartNumberingAfterBreak="0">
    <w:nsid w:val="23E54066"/>
    <w:multiLevelType w:val="hybridMultilevel"/>
    <w:tmpl w:val="FFFFFFFF"/>
    <w:lvl w:ilvl="0" w:tplc="13BEE1E2">
      <w:start w:val="100"/>
      <w:numFmt w:val="decimal"/>
      <w:lvlText w:val="%1"/>
      <w:lvlJc w:val="left"/>
      <w:pPr>
        <w:tabs>
          <w:tab w:val="num" w:pos="675"/>
        </w:tabs>
        <w:ind w:left="675" w:hanging="585"/>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20" w15:restartNumberingAfterBreak="0">
    <w:nsid w:val="264E2D63"/>
    <w:multiLevelType w:val="hybridMultilevel"/>
    <w:tmpl w:val="FFFFFFFF"/>
    <w:lvl w:ilvl="0" w:tplc="F81E4800">
      <w:start w:val="100"/>
      <w:numFmt w:val="decimal"/>
      <w:lvlText w:val="%1"/>
      <w:lvlJc w:val="left"/>
      <w:pPr>
        <w:tabs>
          <w:tab w:val="num" w:pos="945"/>
        </w:tabs>
        <w:ind w:left="945" w:hanging="855"/>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21" w15:restartNumberingAfterBreak="0">
    <w:nsid w:val="2B260A22"/>
    <w:multiLevelType w:val="hybridMultilevel"/>
    <w:tmpl w:val="FFFFFFFF"/>
    <w:lvl w:ilvl="0" w:tplc="AC28EDF2">
      <w:start w:val="98"/>
      <w:numFmt w:val="decimal"/>
      <w:lvlText w:val="%1"/>
      <w:lvlJc w:val="left"/>
      <w:pPr>
        <w:tabs>
          <w:tab w:val="num" w:pos="840"/>
        </w:tabs>
        <w:ind w:left="840" w:hanging="75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22" w15:restartNumberingAfterBreak="0">
    <w:nsid w:val="2C090642"/>
    <w:multiLevelType w:val="hybridMultilevel"/>
    <w:tmpl w:val="FFFFFFFF"/>
    <w:lvl w:ilvl="0" w:tplc="A322D3FA">
      <w:start w:val="93"/>
      <w:numFmt w:val="decimal"/>
      <w:lvlText w:val="%1"/>
      <w:lvlJc w:val="left"/>
      <w:pPr>
        <w:tabs>
          <w:tab w:val="num" w:pos="660"/>
        </w:tabs>
        <w:ind w:left="660" w:hanging="48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23" w15:restartNumberingAfterBreak="0">
    <w:nsid w:val="2E424B99"/>
    <w:multiLevelType w:val="hybridMultilevel"/>
    <w:tmpl w:val="FFFFFFFF"/>
    <w:lvl w:ilvl="0" w:tplc="EF1CC5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58861DC"/>
    <w:multiLevelType w:val="hybridMultilevel"/>
    <w:tmpl w:val="FFFFFFFF"/>
    <w:lvl w:ilvl="0" w:tplc="A42EE2EA">
      <w:numFmt w:val="bullet"/>
      <w:lvlText w:val="★"/>
      <w:lvlJc w:val="left"/>
      <w:pPr>
        <w:ind w:left="555" w:hanging="360"/>
      </w:pPr>
      <w:rPr>
        <w:rFonts w:ascii="ＭＳ 明朝" w:eastAsia="ＭＳ 明朝" w:hAnsi="ＭＳ 明朝" w:hint="eastAsia"/>
        <w:b w:val="0"/>
        <w:sz w:val="21"/>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5" w15:restartNumberingAfterBreak="0">
    <w:nsid w:val="38FB3CE2"/>
    <w:multiLevelType w:val="hybridMultilevel"/>
    <w:tmpl w:val="FFFFFFFF"/>
    <w:lvl w:ilvl="0" w:tplc="9402A766">
      <w:start w:val="100"/>
      <w:numFmt w:val="decimal"/>
      <w:lvlText w:val="%1"/>
      <w:lvlJc w:val="left"/>
      <w:pPr>
        <w:tabs>
          <w:tab w:val="num" w:pos="945"/>
        </w:tabs>
        <w:ind w:left="945" w:hanging="855"/>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26" w15:restartNumberingAfterBreak="0">
    <w:nsid w:val="3C20451C"/>
    <w:multiLevelType w:val="hybridMultilevel"/>
    <w:tmpl w:val="FFFFFFFF"/>
    <w:lvl w:ilvl="0" w:tplc="3AEE377A">
      <w:start w:val="97"/>
      <w:numFmt w:val="decimal"/>
      <w:lvlText w:val="%1"/>
      <w:lvlJc w:val="left"/>
      <w:pPr>
        <w:tabs>
          <w:tab w:val="num" w:pos="930"/>
        </w:tabs>
        <w:ind w:left="930" w:hanging="75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27" w15:restartNumberingAfterBreak="0">
    <w:nsid w:val="3DD25E32"/>
    <w:multiLevelType w:val="hybridMultilevel"/>
    <w:tmpl w:val="FFFFFFFF"/>
    <w:lvl w:ilvl="0" w:tplc="018A864C">
      <w:start w:val="75"/>
      <w:numFmt w:val="decimal"/>
      <w:lvlText w:val="%1"/>
      <w:lvlJc w:val="left"/>
      <w:pPr>
        <w:tabs>
          <w:tab w:val="num" w:pos="660"/>
        </w:tabs>
        <w:ind w:left="660" w:hanging="48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28" w15:restartNumberingAfterBreak="0">
    <w:nsid w:val="3EA32DE1"/>
    <w:multiLevelType w:val="hybridMultilevel"/>
    <w:tmpl w:val="FFFFFFFF"/>
    <w:lvl w:ilvl="0" w:tplc="8100740A">
      <w:start w:val="1"/>
      <w:numFmt w:val="decimalEnclosedCircle"/>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3F1B204F"/>
    <w:multiLevelType w:val="hybridMultilevel"/>
    <w:tmpl w:val="FFFFFFFF"/>
    <w:lvl w:ilvl="0" w:tplc="AF467BB2">
      <w:start w:val="100"/>
      <w:numFmt w:val="decimal"/>
      <w:lvlText w:val="%1"/>
      <w:lvlJc w:val="left"/>
      <w:pPr>
        <w:tabs>
          <w:tab w:val="num" w:pos="945"/>
        </w:tabs>
        <w:ind w:left="945" w:hanging="855"/>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30" w15:restartNumberingAfterBreak="0">
    <w:nsid w:val="416D32D4"/>
    <w:multiLevelType w:val="hybridMultilevel"/>
    <w:tmpl w:val="FFFFFFFF"/>
    <w:lvl w:ilvl="0" w:tplc="DDDE0F38">
      <w:start w:val="94"/>
      <w:numFmt w:val="decimal"/>
      <w:lvlText w:val="%1"/>
      <w:lvlJc w:val="left"/>
      <w:pPr>
        <w:tabs>
          <w:tab w:val="num" w:pos="570"/>
        </w:tabs>
        <w:ind w:left="570" w:hanging="48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31" w15:restartNumberingAfterBreak="0">
    <w:nsid w:val="47030321"/>
    <w:multiLevelType w:val="hybridMultilevel"/>
    <w:tmpl w:val="FFFFFFFF"/>
    <w:lvl w:ilvl="0" w:tplc="CC0EE85E">
      <w:start w:val="84"/>
      <w:numFmt w:val="decimal"/>
      <w:lvlText w:val="%1"/>
      <w:lvlJc w:val="left"/>
      <w:pPr>
        <w:tabs>
          <w:tab w:val="num" w:pos="660"/>
        </w:tabs>
        <w:ind w:left="660" w:hanging="48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32" w15:restartNumberingAfterBreak="0">
    <w:nsid w:val="480F3450"/>
    <w:multiLevelType w:val="hybridMultilevel"/>
    <w:tmpl w:val="FFFFFFFF"/>
    <w:lvl w:ilvl="0" w:tplc="9D0EB3CA">
      <w:start w:val="100"/>
      <w:numFmt w:val="decimal"/>
      <w:lvlText w:val="%1"/>
      <w:lvlJc w:val="left"/>
      <w:pPr>
        <w:tabs>
          <w:tab w:val="num" w:pos="675"/>
        </w:tabs>
        <w:ind w:left="675" w:hanging="585"/>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33" w15:restartNumberingAfterBreak="0">
    <w:nsid w:val="486334E0"/>
    <w:multiLevelType w:val="hybridMultilevel"/>
    <w:tmpl w:val="FFFFFFFF"/>
    <w:lvl w:ilvl="0" w:tplc="037AA4AC">
      <w:start w:val="100"/>
      <w:numFmt w:val="decimal"/>
      <w:lvlText w:val="%1"/>
      <w:lvlJc w:val="left"/>
      <w:pPr>
        <w:tabs>
          <w:tab w:val="num" w:pos="855"/>
        </w:tabs>
        <w:ind w:left="855" w:hanging="765"/>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34" w15:restartNumberingAfterBreak="0">
    <w:nsid w:val="4CA351F3"/>
    <w:multiLevelType w:val="hybridMultilevel"/>
    <w:tmpl w:val="FFFFFFFF"/>
    <w:lvl w:ilvl="0" w:tplc="9FD40A08">
      <w:start w:val="80"/>
      <w:numFmt w:val="decimal"/>
      <w:lvlText w:val="%1"/>
      <w:lvlJc w:val="left"/>
      <w:pPr>
        <w:tabs>
          <w:tab w:val="num" w:pos="660"/>
        </w:tabs>
        <w:ind w:left="660" w:hanging="57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35" w15:restartNumberingAfterBreak="0">
    <w:nsid w:val="4EE3206B"/>
    <w:multiLevelType w:val="hybridMultilevel"/>
    <w:tmpl w:val="FFFFFFFF"/>
    <w:lvl w:ilvl="0" w:tplc="F1E480B4">
      <w:start w:val="98"/>
      <w:numFmt w:val="decimal"/>
      <w:lvlText w:val="%1"/>
      <w:lvlJc w:val="left"/>
      <w:pPr>
        <w:tabs>
          <w:tab w:val="num" w:pos="930"/>
        </w:tabs>
        <w:ind w:left="930" w:hanging="75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36" w15:restartNumberingAfterBreak="0">
    <w:nsid w:val="54F203CF"/>
    <w:multiLevelType w:val="hybridMultilevel"/>
    <w:tmpl w:val="FFFFFFFF"/>
    <w:lvl w:ilvl="0" w:tplc="8EC8FE60">
      <w:start w:val="99"/>
      <w:numFmt w:val="decimal"/>
      <w:lvlText w:val="%1"/>
      <w:lvlJc w:val="left"/>
      <w:pPr>
        <w:tabs>
          <w:tab w:val="num" w:pos="840"/>
        </w:tabs>
        <w:ind w:left="840" w:hanging="66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37" w15:restartNumberingAfterBreak="0">
    <w:nsid w:val="55B71015"/>
    <w:multiLevelType w:val="hybridMultilevel"/>
    <w:tmpl w:val="FFFFFFFF"/>
    <w:lvl w:ilvl="0" w:tplc="975C4E4C">
      <w:start w:val="2"/>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8521719"/>
    <w:multiLevelType w:val="hybridMultilevel"/>
    <w:tmpl w:val="FFFFFFFF"/>
    <w:lvl w:ilvl="0" w:tplc="82DEE8F0">
      <w:start w:val="92"/>
      <w:numFmt w:val="decimal"/>
      <w:lvlText w:val="%1"/>
      <w:lvlJc w:val="left"/>
      <w:pPr>
        <w:tabs>
          <w:tab w:val="num" w:pos="570"/>
        </w:tabs>
        <w:ind w:left="570" w:hanging="48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39" w15:restartNumberingAfterBreak="0">
    <w:nsid w:val="5A1E044F"/>
    <w:multiLevelType w:val="hybridMultilevel"/>
    <w:tmpl w:val="FFFFFFFF"/>
    <w:lvl w:ilvl="0" w:tplc="24485CBC">
      <w:start w:val="100"/>
      <w:numFmt w:val="decimal"/>
      <w:lvlText w:val="%1"/>
      <w:lvlJc w:val="left"/>
      <w:pPr>
        <w:tabs>
          <w:tab w:val="num" w:pos="945"/>
        </w:tabs>
        <w:ind w:left="945" w:hanging="855"/>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40" w15:restartNumberingAfterBreak="0">
    <w:nsid w:val="5AA950D7"/>
    <w:multiLevelType w:val="hybridMultilevel"/>
    <w:tmpl w:val="FFFFFFFF"/>
    <w:lvl w:ilvl="0" w:tplc="119A7F38">
      <w:numFmt w:val="bullet"/>
      <w:lvlText w:val="★"/>
      <w:lvlJc w:val="left"/>
      <w:pPr>
        <w:ind w:left="601" w:hanging="360"/>
      </w:pPr>
      <w:rPr>
        <w:rFonts w:ascii="ＭＳ 明朝" w:eastAsia="ＭＳ 明朝" w:hAnsi="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41" w15:restartNumberingAfterBreak="0">
    <w:nsid w:val="5DF41A48"/>
    <w:multiLevelType w:val="hybridMultilevel"/>
    <w:tmpl w:val="FFFFFFFF"/>
    <w:lvl w:ilvl="0" w:tplc="2AD2088E">
      <w:start w:val="98"/>
      <w:numFmt w:val="decimal"/>
      <w:lvlText w:val="%1"/>
      <w:lvlJc w:val="left"/>
      <w:pPr>
        <w:tabs>
          <w:tab w:val="num" w:pos="660"/>
        </w:tabs>
        <w:ind w:left="660" w:hanging="48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42" w15:restartNumberingAfterBreak="0">
    <w:nsid w:val="607F37F9"/>
    <w:multiLevelType w:val="hybridMultilevel"/>
    <w:tmpl w:val="FFFFFFFF"/>
    <w:lvl w:ilvl="0" w:tplc="7A8CB9B6">
      <w:start w:val="97"/>
      <w:numFmt w:val="decimal"/>
      <w:lvlText w:val="%1"/>
      <w:lvlJc w:val="left"/>
      <w:pPr>
        <w:tabs>
          <w:tab w:val="num" w:pos="660"/>
        </w:tabs>
        <w:ind w:left="660" w:hanging="48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43" w15:restartNumberingAfterBreak="0">
    <w:nsid w:val="64ED2899"/>
    <w:multiLevelType w:val="hybridMultilevel"/>
    <w:tmpl w:val="FFFFFFFF"/>
    <w:lvl w:ilvl="0" w:tplc="67023D20">
      <w:start w:val="87"/>
      <w:numFmt w:val="decimal"/>
      <w:lvlText w:val="%1"/>
      <w:lvlJc w:val="left"/>
      <w:pPr>
        <w:tabs>
          <w:tab w:val="num" w:pos="930"/>
        </w:tabs>
        <w:ind w:left="930" w:hanging="75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44" w15:restartNumberingAfterBreak="0">
    <w:nsid w:val="6C3337E4"/>
    <w:multiLevelType w:val="hybridMultilevel"/>
    <w:tmpl w:val="FFFFFFFF"/>
    <w:lvl w:ilvl="0" w:tplc="DED89FE8">
      <w:start w:val="100"/>
      <w:numFmt w:val="decimal"/>
      <w:lvlText w:val="%1"/>
      <w:lvlJc w:val="left"/>
      <w:pPr>
        <w:tabs>
          <w:tab w:val="num" w:pos="585"/>
        </w:tabs>
        <w:ind w:left="585" w:hanging="58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5" w15:restartNumberingAfterBreak="0">
    <w:nsid w:val="6DFC2F17"/>
    <w:multiLevelType w:val="hybridMultilevel"/>
    <w:tmpl w:val="FFFFFFFF"/>
    <w:lvl w:ilvl="0" w:tplc="732E12C2">
      <w:start w:val="95"/>
      <w:numFmt w:val="decimal"/>
      <w:lvlText w:val="%1"/>
      <w:lvlJc w:val="left"/>
      <w:pPr>
        <w:tabs>
          <w:tab w:val="num" w:pos="540"/>
        </w:tabs>
        <w:ind w:left="540" w:hanging="360"/>
      </w:pPr>
      <w:rPr>
        <w:rFonts w:cs="Times New Roman" w:hint="default"/>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46" w15:restartNumberingAfterBreak="0">
    <w:nsid w:val="6E8B1FCD"/>
    <w:multiLevelType w:val="hybridMultilevel"/>
    <w:tmpl w:val="FFFFFFFF"/>
    <w:lvl w:ilvl="0" w:tplc="34A63700">
      <w:start w:val="90"/>
      <w:numFmt w:val="decimal"/>
      <w:lvlText w:val="%1"/>
      <w:lvlJc w:val="left"/>
      <w:pPr>
        <w:tabs>
          <w:tab w:val="num" w:pos="450"/>
        </w:tabs>
        <w:ind w:left="450" w:hanging="36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47" w15:restartNumberingAfterBreak="0">
    <w:nsid w:val="747329AF"/>
    <w:multiLevelType w:val="hybridMultilevel"/>
    <w:tmpl w:val="FFFFFFFF"/>
    <w:lvl w:ilvl="0" w:tplc="1A126C9E">
      <w:start w:val="78"/>
      <w:numFmt w:val="decimal"/>
      <w:lvlText w:val="%1"/>
      <w:lvlJc w:val="left"/>
      <w:pPr>
        <w:tabs>
          <w:tab w:val="num" w:pos="450"/>
        </w:tabs>
        <w:ind w:left="450" w:hanging="36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48" w15:restartNumberingAfterBreak="0">
    <w:nsid w:val="791F5FF4"/>
    <w:multiLevelType w:val="hybridMultilevel"/>
    <w:tmpl w:val="FFFFFFFF"/>
    <w:lvl w:ilvl="0" w:tplc="D33644A2">
      <w:numFmt w:val="bullet"/>
      <w:lvlText w:val="☆"/>
      <w:lvlJc w:val="left"/>
      <w:pPr>
        <w:tabs>
          <w:tab w:val="num" w:pos="420"/>
        </w:tabs>
        <w:ind w:left="420" w:hanging="420"/>
      </w:pPr>
      <w:rPr>
        <w:rFonts w:ascii="ＭＳ 明朝" w:eastAsia="ＭＳ 明朝" w:hAnsi="ＭＳ 明朝" w:hint="eastAsia"/>
        <w:b/>
      </w:rPr>
    </w:lvl>
    <w:lvl w:ilvl="1" w:tplc="0409000B">
      <w:start w:val="1"/>
      <w:numFmt w:val="bullet"/>
      <w:lvlText w:val="倢"/>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倢"/>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倢"/>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ED46D0C"/>
    <w:multiLevelType w:val="hybridMultilevel"/>
    <w:tmpl w:val="FFFFFFFF"/>
    <w:lvl w:ilvl="0" w:tplc="127A2C74">
      <w:start w:val="85"/>
      <w:numFmt w:val="decimal"/>
      <w:lvlText w:val="%1"/>
      <w:lvlJc w:val="left"/>
      <w:pPr>
        <w:tabs>
          <w:tab w:val="num" w:pos="750"/>
        </w:tabs>
        <w:ind w:left="750" w:hanging="66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num w:numId="1" w16cid:durableId="796724619">
    <w:abstractNumId w:val="48"/>
  </w:num>
  <w:num w:numId="2" w16cid:durableId="1219048485">
    <w:abstractNumId w:val="13"/>
  </w:num>
  <w:num w:numId="3" w16cid:durableId="574441052">
    <w:abstractNumId w:val="25"/>
  </w:num>
  <w:num w:numId="4" w16cid:durableId="1870143118">
    <w:abstractNumId w:val="35"/>
  </w:num>
  <w:num w:numId="5" w16cid:durableId="1488323991">
    <w:abstractNumId w:val="43"/>
  </w:num>
  <w:num w:numId="6" w16cid:durableId="308872821">
    <w:abstractNumId w:val="16"/>
  </w:num>
  <w:num w:numId="7" w16cid:durableId="1856651481">
    <w:abstractNumId w:val="39"/>
  </w:num>
  <w:num w:numId="8" w16cid:durableId="1971859726">
    <w:abstractNumId w:val="19"/>
  </w:num>
  <w:num w:numId="9" w16cid:durableId="550195866">
    <w:abstractNumId w:val="20"/>
  </w:num>
  <w:num w:numId="10" w16cid:durableId="317535004">
    <w:abstractNumId w:val="31"/>
  </w:num>
  <w:num w:numId="11" w16cid:durableId="74910659">
    <w:abstractNumId w:val="2"/>
  </w:num>
  <w:num w:numId="12" w16cid:durableId="1901863102">
    <w:abstractNumId w:val="41"/>
  </w:num>
  <w:num w:numId="13" w16cid:durableId="1177843346">
    <w:abstractNumId w:val="8"/>
  </w:num>
  <w:num w:numId="14" w16cid:durableId="143012503">
    <w:abstractNumId w:val="26"/>
  </w:num>
  <w:num w:numId="15" w16cid:durableId="43868409">
    <w:abstractNumId w:val="22"/>
  </w:num>
  <w:num w:numId="16" w16cid:durableId="38553872">
    <w:abstractNumId w:val="37"/>
  </w:num>
  <w:num w:numId="17" w16cid:durableId="921718759">
    <w:abstractNumId w:val="42"/>
  </w:num>
  <w:num w:numId="18" w16cid:durableId="692850979">
    <w:abstractNumId w:val="17"/>
  </w:num>
  <w:num w:numId="19" w16cid:durableId="316425351">
    <w:abstractNumId w:val="45"/>
  </w:num>
  <w:num w:numId="20" w16cid:durableId="669213003">
    <w:abstractNumId w:val="29"/>
  </w:num>
  <w:num w:numId="21" w16cid:durableId="870067093">
    <w:abstractNumId w:val="11"/>
  </w:num>
  <w:num w:numId="22" w16cid:durableId="725836244">
    <w:abstractNumId w:val="7"/>
  </w:num>
  <w:num w:numId="23" w16cid:durableId="1213663409">
    <w:abstractNumId w:val="9"/>
  </w:num>
  <w:num w:numId="24" w16cid:durableId="775100274">
    <w:abstractNumId w:val="10"/>
  </w:num>
  <w:num w:numId="25" w16cid:durableId="932588863">
    <w:abstractNumId w:val="27"/>
  </w:num>
  <w:num w:numId="26" w16cid:durableId="401415882">
    <w:abstractNumId w:val="33"/>
  </w:num>
  <w:num w:numId="27" w16cid:durableId="1453551220">
    <w:abstractNumId w:val="0"/>
  </w:num>
  <w:num w:numId="28" w16cid:durableId="429395482">
    <w:abstractNumId w:val="32"/>
  </w:num>
  <w:num w:numId="29" w16cid:durableId="828323391">
    <w:abstractNumId w:val="3"/>
  </w:num>
  <w:num w:numId="30" w16cid:durableId="1407846530">
    <w:abstractNumId w:val="36"/>
  </w:num>
  <w:num w:numId="31" w16cid:durableId="316961298">
    <w:abstractNumId w:val="1"/>
  </w:num>
  <w:num w:numId="32" w16cid:durableId="1976593189">
    <w:abstractNumId w:val="21"/>
  </w:num>
  <w:num w:numId="33" w16cid:durableId="742024095">
    <w:abstractNumId w:val="15"/>
  </w:num>
  <w:num w:numId="34" w16cid:durableId="465662004">
    <w:abstractNumId w:val="34"/>
  </w:num>
  <w:num w:numId="35" w16cid:durableId="1202745782">
    <w:abstractNumId w:val="46"/>
  </w:num>
  <w:num w:numId="36" w16cid:durableId="325286269">
    <w:abstractNumId w:val="49"/>
  </w:num>
  <w:num w:numId="37" w16cid:durableId="51080565">
    <w:abstractNumId w:val="30"/>
  </w:num>
  <w:num w:numId="38" w16cid:durableId="2037658397">
    <w:abstractNumId w:val="44"/>
  </w:num>
  <w:num w:numId="39" w16cid:durableId="642854199">
    <w:abstractNumId w:val="18"/>
  </w:num>
  <w:num w:numId="40" w16cid:durableId="1079014905">
    <w:abstractNumId w:val="38"/>
  </w:num>
  <w:num w:numId="41" w16cid:durableId="657922713">
    <w:abstractNumId w:val="5"/>
  </w:num>
  <w:num w:numId="42" w16cid:durableId="466092354">
    <w:abstractNumId w:val="14"/>
  </w:num>
  <w:num w:numId="43" w16cid:durableId="2069723851">
    <w:abstractNumId w:val="47"/>
  </w:num>
  <w:num w:numId="44" w16cid:durableId="552665668">
    <w:abstractNumId w:val="12"/>
  </w:num>
  <w:num w:numId="45" w16cid:durableId="631402043">
    <w:abstractNumId w:val="6"/>
  </w:num>
  <w:num w:numId="46" w16cid:durableId="352340705">
    <w:abstractNumId w:val="4"/>
  </w:num>
  <w:num w:numId="47" w16cid:durableId="1853033408">
    <w:abstractNumId w:val="24"/>
  </w:num>
  <w:num w:numId="48" w16cid:durableId="1922567399">
    <w:abstractNumId w:val="40"/>
  </w:num>
  <w:num w:numId="49" w16cid:durableId="796795413">
    <w:abstractNumId w:val="23"/>
  </w:num>
  <w:num w:numId="50" w16cid:durableId="95159487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63"/>
    <w:rsid w:val="00002D4D"/>
    <w:rsid w:val="000036A8"/>
    <w:rsid w:val="00003C64"/>
    <w:rsid w:val="00007B18"/>
    <w:rsid w:val="000158B4"/>
    <w:rsid w:val="00016B1B"/>
    <w:rsid w:val="00016DC8"/>
    <w:rsid w:val="00017594"/>
    <w:rsid w:val="00020763"/>
    <w:rsid w:val="00021132"/>
    <w:rsid w:val="00021C85"/>
    <w:rsid w:val="000224A7"/>
    <w:rsid w:val="00023482"/>
    <w:rsid w:val="00025BCA"/>
    <w:rsid w:val="000266F1"/>
    <w:rsid w:val="00026DD3"/>
    <w:rsid w:val="0003430B"/>
    <w:rsid w:val="00035A0A"/>
    <w:rsid w:val="00035D95"/>
    <w:rsid w:val="00041B36"/>
    <w:rsid w:val="000425BF"/>
    <w:rsid w:val="0004454F"/>
    <w:rsid w:val="000479B5"/>
    <w:rsid w:val="00050E57"/>
    <w:rsid w:val="000544AC"/>
    <w:rsid w:val="00055485"/>
    <w:rsid w:val="0006232D"/>
    <w:rsid w:val="00062987"/>
    <w:rsid w:val="000716B7"/>
    <w:rsid w:val="00076BB8"/>
    <w:rsid w:val="0008078C"/>
    <w:rsid w:val="0008356C"/>
    <w:rsid w:val="00083A8B"/>
    <w:rsid w:val="0008471F"/>
    <w:rsid w:val="000900B9"/>
    <w:rsid w:val="000902E4"/>
    <w:rsid w:val="00091AAD"/>
    <w:rsid w:val="00092559"/>
    <w:rsid w:val="00092BA6"/>
    <w:rsid w:val="00092C7D"/>
    <w:rsid w:val="00095408"/>
    <w:rsid w:val="00096157"/>
    <w:rsid w:val="000A2B05"/>
    <w:rsid w:val="000A524B"/>
    <w:rsid w:val="000A5E42"/>
    <w:rsid w:val="000A64B7"/>
    <w:rsid w:val="000B3A60"/>
    <w:rsid w:val="000C51A9"/>
    <w:rsid w:val="000C6084"/>
    <w:rsid w:val="000D0622"/>
    <w:rsid w:val="000D0B18"/>
    <w:rsid w:val="000D4C0F"/>
    <w:rsid w:val="000D53FE"/>
    <w:rsid w:val="000D6C5A"/>
    <w:rsid w:val="000E2105"/>
    <w:rsid w:val="000E3A30"/>
    <w:rsid w:val="000F5067"/>
    <w:rsid w:val="000F75A6"/>
    <w:rsid w:val="001002EC"/>
    <w:rsid w:val="00101976"/>
    <w:rsid w:val="00102A0C"/>
    <w:rsid w:val="001109BA"/>
    <w:rsid w:val="00116831"/>
    <w:rsid w:val="0011693E"/>
    <w:rsid w:val="00116FE0"/>
    <w:rsid w:val="00125748"/>
    <w:rsid w:val="00131150"/>
    <w:rsid w:val="0013142D"/>
    <w:rsid w:val="00132D59"/>
    <w:rsid w:val="00134880"/>
    <w:rsid w:val="00135248"/>
    <w:rsid w:val="0013768A"/>
    <w:rsid w:val="00140346"/>
    <w:rsid w:val="00140DF8"/>
    <w:rsid w:val="0014495E"/>
    <w:rsid w:val="00150069"/>
    <w:rsid w:val="00156334"/>
    <w:rsid w:val="00160A88"/>
    <w:rsid w:val="00162D10"/>
    <w:rsid w:val="00182432"/>
    <w:rsid w:val="001905C0"/>
    <w:rsid w:val="00196043"/>
    <w:rsid w:val="001961D4"/>
    <w:rsid w:val="001A16C9"/>
    <w:rsid w:val="001A282F"/>
    <w:rsid w:val="001A33B2"/>
    <w:rsid w:val="001A348B"/>
    <w:rsid w:val="001A6191"/>
    <w:rsid w:val="001A64C5"/>
    <w:rsid w:val="001A6F35"/>
    <w:rsid w:val="001A7E13"/>
    <w:rsid w:val="001B00A8"/>
    <w:rsid w:val="001B04FC"/>
    <w:rsid w:val="001B2205"/>
    <w:rsid w:val="001C219F"/>
    <w:rsid w:val="001C4C6B"/>
    <w:rsid w:val="001C4DAF"/>
    <w:rsid w:val="001C79E4"/>
    <w:rsid w:val="001C7A7F"/>
    <w:rsid w:val="001D04BB"/>
    <w:rsid w:val="001D2EBF"/>
    <w:rsid w:val="001D3E82"/>
    <w:rsid w:val="001E103D"/>
    <w:rsid w:val="001E1147"/>
    <w:rsid w:val="001E2065"/>
    <w:rsid w:val="001E65C4"/>
    <w:rsid w:val="001E6A54"/>
    <w:rsid w:val="001F2470"/>
    <w:rsid w:val="001F2F0E"/>
    <w:rsid w:val="001F46DB"/>
    <w:rsid w:val="001F5552"/>
    <w:rsid w:val="001F62F6"/>
    <w:rsid w:val="001F7154"/>
    <w:rsid w:val="00201803"/>
    <w:rsid w:val="00216501"/>
    <w:rsid w:val="00216734"/>
    <w:rsid w:val="00221959"/>
    <w:rsid w:val="00221DFD"/>
    <w:rsid w:val="00223F06"/>
    <w:rsid w:val="00225CDD"/>
    <w:rsid w:val="00230CAF"/>
    <w:rsid w:val="00230FF8"/>
    <w:rsid w:val="002351F9"/>
    <w:rsid w:val="00245452"/>
    <w:rsid w:val="0024607A"/>
    <w:rsid w:val="00247032"/>
    <w:rsid w:val="002471A1"/>
    <w:rsid w:val="0025183A"/>
    <w:rsid w:val="00252A4C"/>
    <w:rsid w:val="00253828"/>
    <w:rsid w:val="00253E06"/>
    <w:rsid w:val="00263E20"/>
    <w:rsid w:val="0026735F"/>
    <w:rsid w:val="0027112D"/>
    <w:rsid w:val="00271D9A"/>
    <w:rsid w:val="002733C1"/>
    <w:rsid w:val="0027379B"/>
    <w:rsid w:val="002749C9"/>
    <w:rsid w:val="00274E3B"/>
    <w:rsid w:val="00276259"/>
    <w:rsid w:val="00277344"/>
    <w:rsid w:val="00280C94"/>
    <w:rsid w:val="002904B0"/>
    <w:rsid w:val="0029675B"/>
    <w:rsid w:val="002974DF"/>
    <w:rsid w:val="00297AF1"/>
    <w:rsid w:val="002A08C0"/>
    <w:rsid w:val="002A5360"/>
    <w:rsid w:val="002B101B"/>
    <w:rsid w:val="002B61A1"/>
    <w:rsid w:val="002C506E"/>
    <w:rsid w:val="002C7537"/>
    <w:rsid w:val="002C7B91"/>
    <w:rsid w:val="002D0F5E"/>
    <w:rsid w:val="002D1997"/>
    <w:rsid w:val="002D5F47"/>
    <w:rsid w:val="002E391B"/>
    <w:rsid w:val="002E4032"/>
    <w:rsid w:val="002E65AF"/>
    <w:rsid w:val="002E7691"/>
    <w:rsid w:val="002F3059"/>
    <w:rsid w:val="003023AC"/>
    <w:rsid w:val="00302708"/>
    <w:rsid w:val="00304494"/>
    <w:rsid w:val="003066F7"/>
    <w:rsid w:val="00307F06"/>
    <w:rsid w:val="003164B0"/>
    <w:rsid w:val="00317B58"/>
    <w:rsid w:val="00317B6B"/>
    <w:rsid w:val="003233A2"/>
    <w:rsid w:val="00323D55"/>
    <w:rsid w:val="00333ECB"/>
    <w:rsid w:val="003463A6"/>
    <w:rsid w:val="00353921"/>
    <w:rsid w:val="0036306C"/>
    <w:rsid w:val="003700B4"/>
    <w:rsid w:val="003732CB"/>
    <w:rsid w:val="003742DA"/>
    <w:rsid w:val="003804BA"/>
    <w:rsid w:val="00380CD2"/>
    <w:rsid w:val="00381913"/>
    <w:rsid w:val="00382913"/>
    <w:rsid w:val="00382A22"/>
    <w:rsid w:val="003841E1"/>
    <w:rsid w:val="0039164A"/>
    <w:rsid w:val="003A2DED"/>
    <w:rsid w:val="003A6CD9"/>
    <w:rsid w:val="003A75AA"/>
    <w:rsid w:val="003B095A"/>
    <w:rsid w:val="003B1869"/>
    <w:rsid w:val="003B3C7D"/>
    <w:rsid w:val="003B7300"/>
    <w:rsid w:val="003C06FA"/>
    <w:rsid w:val="003C0A58"/>
    <w:rsid w:val="003C755A"/>
    <w:rsid w:val="003C7705"/>
    <w:rsid w:val="003D1576"/>
    <w:rsid w:val="003D2B2C"/>
    <w:rsid w:val="003D3BEF"/>
    <w:rsid w:val="003E0AAD"/>
    <w:rsid w:val="003E17D0"/>
    <w:rsid w:val="003E19F3"/>
    <w:rsid w:val="003E2C3B"/>
    <w:rsid w:val="003E2D24"/>
    <w:rsid w:val="003E3FFA"/>
    <w:rsid w:val="003E470F"/>
    <w:rsid w:val="003E7E7D"/>
    <w:rsid w:val="003F0E39"/>
    <w:rsid w:val="003F3EAD"/>
    <w:rsid w:val="003F52EC"/>
    <w:rsid w:val="003F5621"/>
    <w:rsid w:val="003F57F0"/>
    <w:rsid w:val="003F6BC6"/>
    <w:rsid w:val="0040060F"/>
    <w:rsid w:val="0040732F"/>
    <w:rsid w:val="00410A73"/>
    <w:rsid w:val="004151AC"/>
    <w:rsid w:val="00417CB0"/>
    <w:rsid w:val="00425BC6"/>
    <w:rsid w:val="004369CD"/>
    <w:rsid w:val="00436A9F"/>
    <w:rsid w:val="00441C35"/>
    <w:rsid w:val="00443BD1"/>
    <w:rsid w:val="00443C41"/>
    <w:rsid w:val="004508AE"/>
    <w:rsid w:val="0045249A"/>
    <w:rsid w:val="00454848"/>
    <w:rsid w:val="0046079E"/>
    <w:rsid w:val="004626D0"/>
    <w:rsid w:val="00463058"/>
    <w:rsid w:val="00463569"/>
    <w:rsid w:val="00464C9E"/>
    <w:rsid w:val="00465870"/>
    <w:rsid w:val="00466DD1"/>
    <w:rsid w:val="004702D3"/>
    <w:rsid w:val="00472E62"/>
    <w:rsid w:val="00475783"/>
    <w:rsid w:val="00475C69"/>
    <w:rsid w:val="0047723F"/>
    <w:rsid w:val="00483BBA"/>
    <w:rsid w:val="00490F85"/>
    <w:rsid w:val="004938B6"/>
    <w:rsid w:val="00493CB3"/>
    <w:rsid w:val="004A4CD8"/>
    <w:rsid w:val="004A5989"/>
    <w:rsid w:val="004B09FB"/>
    <w:rsid w:val="004B1EA4"/>
    <w:rsid w:val="004B771E"/>
    <w:rsid w:val="004C0D34"/>
    <w:rsid w:val="004C12FA"/>
    <w:rsid w:val="004D0496"/>
    <w:rsid w:val="004D247D"/>
    <w:rsid w:val="004D74DA"/>
    <w:rsid w:val="004D7A9A"/>
    <w:rsid w:val="004E0660"/>
    <w:rsid w:val="004E51F2"/>
    <w:rsid w:val="004E6493"/>
    <w:rsid w:val="004F1250"/>
    <w:rsid w:val="004F72F1"/>
    <w:rsid w:val="004F7B1C"/>
    <w:rsid w:val="00504053"/>
    <w:rsid w:val="005124DB"/>
    <w:rsid w:val="005162AE"/>
    <w:rsid w:val="00517EF2"/>
    <w:rsid w:val="00517FDF"/>
    <w:rsid w:val="00520145"/>
    <w:rsid w:val="00526146"/>
    <w:rsid w:val="0053181C"/>
    <w:rsid w:val="00540376"/>
    <w:rsid w:val="005453FE"/>
    <w:rsid w:val="00550E03"/>
    <w:rsid w:val="00554686"/>
    <w:rsid w:val="005553AA"/>
    <w:rsid w:val="005565F4"/>
    <w:rsid w:val="00560E71"/>
    <w:rsid w:val="00561BD4"/>
    <w:rsid w:val="0056401E"/>
    <w:rsid w:val="00564932"/>
    <w:rsid w:val="00576DE5"/>
    <w:rsid w:val="0058334E"/>
    <w:rsid w:val="0058347F"/>
    <w:rsid w:val="005852EC"/>
    <w:rsid w:val="00590D86"/>
    <w:rsid w:val="00591FC1"/>
    <w:rsid w:val="00592957"/>
    <w:rsid w:val="00595D55"/>
    <w:rsid w:val="005A14E4"/>
    <w:rsid w:val="005A2414"/>
    <w:rsid w:val="005A2EF9"/>
    <w:rsid w:val="005A374E"/>
    <w:rsid w:val="005A6EEA"/>
    <w:rsid w:val="005B14CC"/>
    <w:rsid w:val="005B2ECF"/>
    <w:rsid w:val="005B5258"/>
    <w:rsid w:val="005B6CE8"/>
    <w:rsid w:val="005C1C31"/>
    <w:rsid w:val="005C495C"/>
    <w:rsid w:val="005C4FF7"/>
    <w:rsid w:val="005C7109"/>
    <w:rsid w:val="005D632D"/>
    <w:rsid w:val="005E0CA6"/>
    <w:rsid w:val="005E23B6"/>
    <w:rsid w:val="005E7D11"/>
    <w:rsid w:val="005F2D69"/>
    <w:rsid w:val="005F7912"/>
    <w:rsid w:val="00601A9C"/>
    <w:rsid w:val="006043B9"/>
    <w:rsid w:val="00606657"/>
    <w:rsid w:val="00606697"/>
    <w:rsid w:val="00610EEB"/>
    <w:rsid w:val="00610F51"/>
    <w:rsid w:val="0061403B"/>
    <w:rsid w:val="00624701"/>
    <w:rsid w:val="006313CF"/>
    <w:rsid w:val="006316F8"/>
    <w:rsid w:val="006475E6"/>
    <w:rsid w:val="00647A19"/>
    <w:rsid w:val="006517DB"/>
    <w:rsid w:val="00656FB2"/>
    <w:rsid w:val="0066383A"/>
    <w:rsid w:val="00666A1F"/>
    <w:rsid w:val="006700BC"/>
    <w:rsid w:val="00671F3E"/>
    <w:rsid w:val="00673791"/>
    <w:rsid w:val="006829FE"/>
    <w:rsid w:val="0068390E"/>
    <w:rsid w:val="0068420A"/>
    <w:rsid w:val="006859E5"/>
    <w:rsid w:val="006942AE"/>
    <w:rsid w:val="006A3FB9"/>
    <w:rsid w:val="006B23B3"/>
    <w:rsid w:val="006B4DC3"/>
    <w:rsid w:val="006C1ED8"/>
    <w:rsid w:val="006C2477"/>
    <w:rsid w:val="006C4D58"/>
    <w:rsid w:val="006D01C1"/>
    <w:rsid w:val="006D3281"/>
    <w:rsid w:val="006D6BF1"/>
    <w:rsid w:val="006D7728"/>
    <w:rsid w:val="006D787E"/>
    <w:rsid w:val="006D78D3"/>
    <w:rsid w:val="006E1B7A"/>
    <w:rsid w:val="006E1E68"/>
    <w:rsid w:val="006E4EE1"/>
    <w:rsid w:val="006E5CBC"/>
    <w:rsid w:val="006E6057"/>
    <w:rsid w:val="006E78E3"/>
    <w:rsid w:val="006E7F37"/>
    <w:rsid w:val="006F3427"/>
    <w:rsid w:val="006F6791"/>
    <w:rsid w:val="006F77BA"/>
    <w:rsid w:val="0070164E"/>
    <w:rsid w:val="00703DE7"/>
    <w:rsid w:val="00706A7D"/>
    <w:rsid w:val="00712308"/>
    <w:rsid w:val="00713819"/>
    <w:rsid w:val="007172FA"/>
    <w:rsid w:val="00720B08"/>
    <w:rsid w:val="007232D0"/>
    <w:rsid w:val="007239DB"/>
    <w:rsid w:val="00726232"/>
    <w:rsid w:val="00741230"/>
    <w:rsid w:val="00743B8D"/>
    <w:rsid w:val="0074403C"/>
    <w:rsid w:val="0074506D"/>
    <w:rsid w:val="007468D8"/>
    <w:rsid w:val="00746E33"/>
    <w:rsid w:val="00751DF7"/>
    <w:rsid w:val="00755D9D"/>
    <w:rsid w:val="00763BF5"/>
    <w:rsid w:val="00764A03"/>
    <w:rsid w:val="007652A9"/>
    <w:rsid w:val="00765A2C"/>
    <w:rsid w:val="00766665"/>
    <w:rsid w:val="00770D8A"/>
    <w:rsid w:val="00771E74"/>
    <w:rsid w:val="00777D94"/>
    <w:rsid w:val="00782DF9"/>
    <w:rsid w:val="00783815"/>
    <w:rsid w:val="00785537"/>
    <w:rsid w:val="00791E0D"/>
    <w:rsid w:val="007A0EDC"/>
    <w:rsid w:val="007A108B"/>
    <w:rsid w:val="007A5CB7"/>
    <w:rsid w:val="007B0681"/>
    <w:rsid w:val="007B0E96"/>
    <w:rsid w:val="007B2E08"/>
    <w:rsid w:val="007C3308"/>
    <w:rsid w:val="007C489A"/>
    <w:rsid w:val="007D3BC1"/>
    <w:rsid w:val="007E614E"/>
    <w:rsid w:val="007F0AAD"/>
    <w:rsid w:val="007F1AFC"/>
    <w:rsid w:val="007F3B27"/>
    <w:rsid w:val="007F4603"/>
    <w:rsid w:val="007F7EFC"/>
    <w:rsid w:val="00803519"/>
    <w:rsid w:val="00805305"/>
    <w:rsid w:val="0080613F"/>
    <w:rsid w:val="0081223D"/>
    <w:rsid w:val="00815A68"/>
    <w:rsid w:val="008211C1"/>
    <w:rsid w:val="00824AFA"/>
    <w:rsid w:val="00825148"/>
    <w:rsid w:val="00831698"/>
    <w:rsid w:val="00833DC9"/>
    <w:rsid w:val="008346CC"/>
    <w:rsid w:val="00837B57"/>
    <w:rsid w:val="00844DDE"/>
    <w:rsid w:val="00845C9B"/>
    <w:rsid w:val="008464F2"/>
    <w:rsid w:val="008468DC"/>
    <w:rsid w:val="00853D53"/>
    <w:rsid w:val="008541F1"/>
    <w:rsid w:val="00854AF0"/>
    <w:rsid w:val="00861242"/>
    <w:rsid w:val="00867B65"/>
    <w:rsid w:val="00873111"/>
    <w:rsid w:val="00877C8B"/>
    <w:rsid w:val="008856B3"/>
    <w:rsid w:val="00890B61"/>
    <w:rsid w:val="00891017"/>
    <w:rsid w:val="00891575"/>
    <w:rsid w:val="008922C6"/>
    <w:rsid w:val="00892F8E"/>
    <w:rsid w:val="00893CCB"/>
    <w:rsid w:val="00893E80"/>
    <w:rsid w:val="00895AB7"/>
    <w:rsid w:val="00895F14"/>
    <w:rsid w:val="008B4332"/>
    <w:rsid w:val="008B5166"/>
    <w:rsid w:val="008B61E7"/>
    <w:rsid w:val="008B7433"/>
    <w:rsid w:val="008C0B92"/>
    <w:rsid w:val="008C1558"/>
    <w:rsid w:val="008C2E6E"/>
    <w:rsid w:val="008C3567"/>
    <w:rsid w:val="008C43C1"/>
    <w:rsid w:val="008D1D8A"/>
    <w:rsid w:val="008D5559"/>
    <w:rsid w:val="008E65C9"/>
    <w:rsid w:val="00902E78"/>
    <w:rsid w:val="009031E3"/>
    <w:rsid w:val="009054B1"/>
    <w:rsid w:val="00906902"/>
    <w:rsid w:val="00911C0C"/>
    <w:rsid w:val="00914F81"/>
    <w:rsid w:val="00915EA8"/>
    <w:rsid w:val="0092379F"/>
    <w:rsid w:val="00927336"/>
    <w:rsid w:val="0092782E"/>
    <w:rsid w:val="0093113C"/>
    <w:rsid w:val="009402DB"/>
    <w:rsid w:val="00951CDF"/>
    <w:rsid w:val="00952003"/>
    <w:rsid w:val="00960A1A"/>
    <w:rsid w:val="009744E4"/>
    <w:rsid w:val="009758CA"/>
    <w:rsid w:val="009774A9"/>
    <w:rsid w:val="00985235"/>
    <w:rsid w:val="0098723F"/>
    <w:rsid w:val="009913B3"/>
    <w:rsid w:val="00991476"/>
    <w:rsid w:val="0099344B"/>
    <w:rsid w:val="009A37A3"/>
    <w:rsid w:val="009A4F5F"/>
    <w:rsid w:val="009A5327"/>
    <w:rsid w:val="009A577F"/>
    <w:rsid w:val="009B5889"/>
    <w:rsid w:val="009C1B0A"/>
    <w:rsid w:val="009C2789"/>
    <w:rsid w:val="009D1A53"/>
    <w:rsid w:val="009D4F6E"/>
    <w:rsid w:val="009D529C"/>
    <w:rsid w:val="009E1EE4"/>
    <w:rsid w:val="009E4813"/>
    <w:rsid w:val="009E67AC"/>
    <w:rsid w:val="009F4599"/>
    <w:rsid w:val="009F46E2"/>
    <w:rsid w:val="009F6BD6"/>
    <w:rsid w:val="009F7ABF"/>
    <w:rsid w:val="009F7AC7"/>
    <w:rsid w:val="009F7B88"/>
    <w:rsid w:val="00A163F3"/>
    <w:rsid w:val="00A17C0A"/>
    <w:rsid w:val="00A2397B"/>
    <w:rsid w:val="00A266A1"/>
    <w:rsid w:val="00A30C41"/>
    <w:rsid w:val="00A368CB"/>
    <w:rsid w:val="00A40ECD"/>
    <w:rsid w:val="00A43BB3"/>
    <w:rsid w:val="00A43F72"/>
    <w:rsid w:val="00A44024"/>
    <w:rsid w:val="00A44FBF"/>
    <w:rsid w:val="00A4567F"/>
    <w:rsid w:val="00A50956"/>
    <w:rsid w:val="00A5206F"/>
    <w:rsid w:val="00A64A36"/>
    <w:rsid w:val="00A67A79"/>
    <w:rsid w:val="00A7774D"/>
    <w:rsid w:val="00A822DC"/>
    <w:rsid w:val="00A87B36"/>
    <w:rsid w:val="00A911BB"/>
    <w:rsid w:val="00A9266A"/>
    <w:rsid w:val="00A941D2"/>
    <w:rsid w:val="00A96E54"/>
    <w:rsid w:val="00AA55B8"/>
    <w:rsid w:val="00AB04DD"/>
    <w:rsid w:val="00AB31DF"/>
    <w:rsid w:val="00AB601A"/>
    <w:rsid w:val="00AC4AD9"/>
    <w:rsid w:val="00AC7D6C"/>
    <w:rsid w:val="00AD243E"/>
    <w:rsid w:val="00AD34EB"/>
    <w:rsid w:val="00AD4749"/>
    <w:rsid w:val="00AD50D2"/>
    <w:rsid w:val="00AD6F51"/>
    <w:rsid w:val="00AE379A"/>
    <w:rsid w:val="00AE5E49"/>
    <w:rsid w:val="00AF3DD4"/>
    <w:rsid w:val="00AF731D"/>
    <w:rsid w:val="00AF7E7F"/>
    <w:rsid w:val="00B03B87"/>
    <w:rsid w:val="00B053D0"/>
    <w:rsid w:val="00B1205D"/>
    <w:rsid w:val="00B216C4"/>
    <w:rsid w:val="00B278D7"/>
    <w:rsid w:val="00B3411D"/>
    <w:rsid w:val="00B34E71"/>
    <w:rsid w:val="00B37854"/>
    <w:rsid w:val="00B44615"/>
    <w:rsid w:val="00B51E57"/>
    <w:rsid w:val="00B525BF"/>
    <w:rsid w:val="00B5340A"/>
    <w:rsid w:val="00B552BF"/>
    <w:rsid w:val="00B705B8"/>
    <w:rsid w:val="00B74C95"/>
    <w:rsid w:val="00B77142"/>
    <w:rsid w:val="00B77F25"/>
    <w:rsid w:val="00B84DF8"/>
    <w:rsid w:val="00B868B5"/>
    <w:rsid w:val="00B96F96"/>
    <w:rsid w:val="00BA17EC"/>
    <w:rsid w:val="00BA50AE"/>
    <w:rsid w:val="00BA51DF"/>
    <w:rsid w:val="00BA59B6"/>
    <w:rsid w:val="00BA753E"/>
    <w:rsid w:val="00BB6CC9"/>
    <w:rsid w:val="00BC4856"/>
    <w:rsid w:val="00BC79AF"/>
    <w:rsid w:val="00BD334E"/>
    <w:rsid w:val="00BF0DD6"/>
    <w:rsid w:val="00C005C3"/>
    <w:rsid w:val="00C07E05"/>
    <w:rsid w:val="00C11A7B"/>
    <w:rsid w:val="00C12560"/>
    <w:rsid w:val="00C20AF9"/>
    <w:rsid w:val="00C21AC7"/>
    <w:rsid w:val="00C27693"/>
    <w:rsid w:val="00C32D6A"/>
    <w:rsid w:val="00C36B77"/>
    <w:rsid w:val="00C36C8A"/>
    <w:rsid w:val="00C37F29"/>
    <w:rsid w:val="00C436C4"/>
    <w:rsid w:val="00C43E53"/>
    <w:rsid w:val="00C471B3"/>
    <w:rsid w:val="00C62E9C"/>
    <w:rsid w:val="00C66C77"/>
    <w:rsid w:val="00C74918"/>
    <w:rsid w:val="00C772E6"/>
    <w:rsid w:val="00C81731"/>
    <w:rsid w:val="00C82A24"/>
    <w:rsid w:val="00C85F65"/>
    <w:rsid w:val="00C94BB1"/>
    <w:rsid w:val="00C9703F"/>
    <w:rsid w:val="00C97BAB"/>
    <w:rsid w:val="00CA29C4"/>
    <w:rsid w:val="00CA5F52"/>
    <w:rsid w:val="00CA6C75"/>
    <w:rsid w:val="00CC17B1"/>
    <w:rsid w:val="00CC19FC"/>
    <w:rsid w:val="00CC32E6"/>
    <w:rsid w:val="00CC5BF3"/>
    <w:rsid w:val="00CC5EE8"/>
    <w:rsid w:val="00CC6205"/>
    <w:rsid w:val="00CE6E27"/>
    <w:rsid w:val="00CF7ADC"/>
    <w:rsid w:val="00D00CAB"/>
    <w:rsid w:val="00D0114C"/>
    <w:rsid w:val="00D05B65"/>
    <w:rsid w:val="00D06110"/>
    <w:rsid w:val="00D16223"/>
    <w:rsid w:val="00D21225"/>
    <w:rsid w:val="00D2137B"/>
    <w:rsid w:val="00D2299A"/>
    <w:rsid w:val="00D24D5E"/>
    <w:rsid w:val="00D25E91"/>
    <w:rsid w:val="00D35124"/>
    <w:rsid w:val="00D37D7C"/>
    <w:rsid w:val="00D425FF"/>
    <w:rsid w:val="00D45A81"/>
    <w:rsid w:val="00D528BB"/>
    <w:rsid w:val="00D536D4"/>
    <w:rsid w:val="00D60E7F"/>
    <w:rsid w:val="00D61572"/>
    <w:rsid w:val="00D62492"/>
    <w:rsid w:val="00D6457F"/>
    <w:rsid w:val="00D6653B"/>
    <w:rsid w:val="00D67A93"/>
    <w:rsid w:val="00D83D3F"/>
    <w:rsid w:val="00D84A99"/>
    <w:rsid w:val="00D97EB5"/>
    <w:rsid w:val="00DA0DE1"/>
    <w:rsid w:val="00DA1D47"/>
    <w:rsid w:val="00DA3EF2"/>
    <w:rsid w:val="00DB03F5"/>
    <w:rsid w:val="00DB1D80"/>
    <w:rsid w:val="00DB256A"/>
    <w:rsid w:val="00DB7E8E"/>
    <w:rsid w:val="00DC0B14"/>
    <w:rsid w:val="00DD19C3"/>
    <w:rsid w:val="00DD2AB5"/>
    <w:rsid w:val="00DD6AB2"/>
    <w:rsid w:val="00DE1129"/>
    <w:rsid w:val="00DE1CC7"/>
    <w:rsid w:val="00DE563A"/>
    <w:rsid w:val="00DE66F7"/>
    <w:rsid w:val="00DE6EFB"/>
    <w:rsid w:val="00DF0169"/>
    <w:rsid w:val="00DF1801"/>
    <w:rsid w:val="00DF4650"/>
    <w:rsid w:val="00DF5832"/>
    <w:rsid w:val="00E00B0E"/>
    <w:rsid w:val="00E0127E"/>
    <w:rsid w:val="00E0153E"/>
    <w:rsid w:val="00E01566"/>
    <w:rsid w:val="00E02890"/>
    <w:rsid w:val="00E10B25"/>
    <w:rsid w:val="00E21E19"/>
    <w:rsid w:val="00E24BFE"/>
    <w:rsid w:val="00E30C38"/>
    <w:rsid w:val="00E35266"/>
    <w:rsid w:val="00E3577F"/>
    <w:rsid w:val="00E36F4B"/>
    <w:rsid w:val="00E406FD"/>
    <w:rsid w:val="00E42B1F"/>
    <w:rsid w:val="00E514FC"/>
    <w:rsid w:val="00E52CA9"/>
    <w:rsid w:val="00E5455C"/>
    <w:rsid w:val="00E54BC9"/>
    <w:rsid w:val="00E57695"/>
    <w:rsid w:val="00E62417"/>
    <w:rsid w:val="00E7259A"/>
    <w:rsid w:val="00E80B34"/>
    <w:rsid w:val="00E81DBF"/>
    <w:rsid w:val="00E8634C"/>
    <w:rsid w:val="00E87C47"/>
    <w:rsid w:val="00E87DCA"/>
    <w:rsid w:val="00E90368"/>
    <w:rsid w:val="00E91501"/>
    <w:rsid w:val="00E9320D"/>
    <w:rsid w:val="00E94B1E"/>
    <w:rsid w:val="00EA5C7C"/>
    <w:rsid w:val="00EA5D39"/>
    <w:rsid w:val="00EB116A"/>
    <w:rsid w:val="00EB14AA"/>
    <w:rsid w:val="00EB50A2"/>
    <w:rsid w:val="00EB66E9"/>
    <w:rsid w:val="00EB69C6"/>
    <w:rsid w:val="00EB712E"/>
    <w:rsid w:val="00EC1D08"/>
    <w:rsid w:val="00EC3F38"/>
    <w:rsid w:val="00EC415B"/>
    <w:rsid w:val="00EC6FF6"/>
    <w:rsid w:val="00EC7126"/>
    <w:rsid w:val="00ED2418"/>
    <w:rsid w:val="00ED41EE"/>
    <w:rsid w:val="00EE63B4"/>
    <w:rsid w:val="00EF036F"/>
    <w:rsid w:val="00EF0B19"/>
    <w:rsid w:val="00EF2AB5"/>
    <w:rsid w:val="00EF79B6"/>
    <w:rsid w:val="00EF7C40"/>
    <w:rsid w:val="00F012A4"/>
    <w:rsid w:val="00F017E2"/>
    <w:rsid w:val="00F0206D"/>
    <w:rsid w:val="00F024E5"/>
    <w:rsid w:val="00F13926"/>
    <w:rsid w:val="00F156D4"/>
    <w:rsid w:val="00F162F0"/>
    <w:rsid w:val="00F17AF5"/>
    <w:rsid w:val="00F25535"/>
    <w:rsid w:val="00F268EE"/>
    <w:rsid w:val="00F30EF1"/>
    <w:rsid w:val="00F312A0"/>
    <w:rsid w:val="00F408E0"/>
    <w:rsid w:val="00F519F2"/>
    <w:rsid w:val="00F52ED9"/>
    <w:rsid w:val="00F6168B"/>
    <w:rsid w:val="00F629FD"/>
    <w:rsid w:val="00F64787"/>
    <w:rsid w:val="00F66616"/>
    <w:rsid w:val="00F731BA"/>
    <w:rsid w:val="00F74E63"/>
    <w:rsid w:val="00F76FD7"/>
    <w:rsid w:val="00F770F9"/>
    <w:rsid w:val="00F80023"/>
    <w:rsid w:val="00F8303B"/>
    <w:rsid w:val="00F8594F"/>
    <w:rsid w:val="00F90938"/>
    <w:rsid w:val="00F91185"/>
    <w:rsid w:val="00F92C49"/>
    <w:rsid w:val="00F93708"/>
    <w:rsid w:val="00F945EB"/>
    <w:rsid w:val="00F96E4C"/>
    <w:rsid w:val="00FA4740"/>
    <w:rsid w:val="00FA7D13"/>
    <w:rsid w:val="00FB2B5C"/>
    <w:rsid w:val="00FB5F37"/>
    <w:rsid w:val="00FB76DA"/>
    <w:rsid w:val="00FC092E"/>
    <w:rsid w:val="00FC3798"/>
    <w:rsid w:val="00FC6CDB"/>
    <w:rsid w:val="00FD79C4"/>
    <w:rsid w:val="00FE37DD"/>
    <w:rsid w:val="00FE5DA7"/>
    <w:rsid w:val="00FE66F5"/>
    <w:rsid w:val="00FE6B61"/>
    <w:rsid w:val="00FF0879"/>
    <w:rsid w:val="00FF1D89"/>
    <w:rsid w:val="00FF52AE"/>
    <w:rsid w:val="00FF5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817B9A"/>
  <w14:defaultImageDpi w14:val="0"/>
  <w15:docId w15:val="{C0887E9A-D337-4DAE-B4FF-94A9D486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80B34"/>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B5889"/>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footer"/>
    <w:basedOn w:val="a"/>
    <w:link w:val="a7"/>
    <w:uiPriority w:val="99"/>
    <w:rsid w:val="00353921"/>
    <w:pPr>
      <w:tabs>
        <w:tab w:val="center" w:pos="4252"/>
        <w:tab w:val="right" w:pos="8504"/>
      </w:tabs>
      <w:snapToGrid w:val="0"/>
    </w:pPr>
  </w:style>
  <w:style w:type="character" w:customStyle="1" w:styleId="a7">
    <w:name w:val="フッター (文字)"/>
    <w:basedOn w:val="a0"/>
    <w:link w:val="a6"/>
    <w:uiPriority w:val="99"/>
    <w:semiHidden/>
    <w:locked/>
    <w:rPr>
      <w:rFonts w:cs="Century"/>
      <w:sz w:val="21"/>
      <w:szCs w:val="21"/>
    </w:rPr>
  </w:style>
  <w:style w:type="character" w:styleId="a8">
    <w:name w:val="page number"/>
    <w:basedOn w:val="a0"/>
    <w:uiPriority w:val="99"/>
    <w:rsid w:val="00353921"/>
    <w:rPr>
      <w:rFonts w:cs="Times New Roman"/>
    </w:rPr>
  </w:style>
  <w:style w:type="paragraph" w:styleId="a9">
    <w:name w:val="header"/>
    <w:basedOn w:val="a"/>
    <w:link w:val="aa"/>
    <w:uiPriority w:val="99"/>
    <w:unhideWhenUsed/>
    <w:rsid w:val="00877C8B"/>
    <w:pPr>
      <w:tabs>
        <w:tab w:val="center" w:pos="4252"/>
        <w:tab w:val="right" w:pos="8504"/>
      </w:tabs>
      <w:snapToGrid w:val="0"/>
    </w:pPr>
  </w:style>
  <w:style w:type="character" w:customStyle="1" w:styleId="aa">
    <w:name w:val="ヘッダー (文字)"/>
    <w:basedOn w:val="a0"/>
    <w:link w:val="a9"/>
    <w:uiPriority w:val="99"/>
    <w:locked/>
    <w:rsid w:val="00877C8B"/>
    <w:rPr>
      <w:rFonts w:cs="Century"/>
      <w:sz w:val="21"/>
      <w:szCs w:val="21"/>
    </w:rPr>
  </w:style>
  <w:style w:type="paragraph" w:styleId="ab">
    <w:name w:val="No Spacing"/>
    <w:uiPriority w:val="1"/>
    <w:qFormat/>
    <w:rsid w:val="00156334"/>
    <w:pPr>
      <w:widowControl w:val="0"/>
      <w:jc w:val="both"/>
    </w:pPr>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159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392</Words>
  <Characters>2240</Characters>
  <Application>Microsoft Office Word</Application>
  <DocSecurity>0</DocSecurity>
  <Lines>18</Lines>
  <Paragraphs>5</Paragraphs>
  <ScaleCrop>false</ScaleCrop>
  <Company>.</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茶病害虫防除情報</dc:title>
  <dc:subject/>
  <dc:creator>.</dc:creator>
  <cp:keywords/>
  <dc:description/>
  <cp:lastModifiedBy>池田　知砂子</cp:lastModifiedBy>
  <cp:revision>2</cp:revision>
  <cp:lastPrinted>2014-08-17T08:56:00Z</cp:lastPrinted>
  <dcterms:created xsi:type="dcterms:W3CDTF">2024-08-29T00:39:00Z</dcterms:created>
  <dcterms:modified xsi:type="dcterms:W3CDTF">2024-08-29T00:39:00Z</dcterms:modified>
</cp:coreProperties>
</file>